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F440" w14:textId="77777777" w:rsidR="005E47C4" w:rsidRPr="00D034E6" w:rsidRDefault="00D45BDF">
      <w:pPr>
        <w:pStyle w:val="Heading1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t xml:space="preserve">Physician </w:t>
      </w:r>
      <w:r w:rsidR="008913D0" w:rsidRPr="00D034E6">
        <w:rPr>
          <w:rFonts w:ascii="Segoe UI Semilight" w:hAnsi="Segoe UI Semilight" w:cs="Segoe UI Semilight"/>
        </w:rPr>
        <w:t xml:space="preserve">Build </w:t>
      </w:r>
      <w:r w:rsidRPr="00D034E6">
        <w:rPr>
          <w:rFonts w:ascii="Segoe UI Semilight" w:hAnsi="Segoe UI Semilight" w:cs="Segoe UI Semilight"/>
        </w:rPr>
        <w:t>–</w:t>
      </w:r>
      <w:r w:rsidR="008913D0" w:rsidRPr="00D034E6">
        <w:rPr>
          <w:rFonts w:ascii="Segoe UI Semilight" w:hAnsi="Segoe UI Semilight" w:cs="Segoe UI Semilight"/>
        </w:rPr>
        <w:t xml:space="preserve"> Basic</w:t>
      </w:r>
      <w:r w:rsidR="00DD0B00" w:rsidRPr="00D034E6">
        <w:rPr>
          <w:rFonts w:ascii="Segoe UI Semilight" w:hAnsi="Segoe UI Semilight" w:cs="Segoe UI Semilight"/>
        </w:rPr>
        <w:t xml:space="preserve"> </w:t>
      </w:r>
    </w:p>
    <w:p w14:paraId="041147E5" w14:textId="77777777" w:rsidR="005E47C4" w:rsidRPr="00D034E6" w:rsidRDefault="005E47C4">
      <w:pPr>
        <w:pStyle w:val="Blurb"/>
        <w:ind w:right="0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t xml:space="preserve"> </w:t>
      </w:r>
      <w:r w:rsidR="00BC19D9" w:rsidRPr="00D034E6">
        <w:rPr>
          <w:rFonts w:ascii="Segoe UI Semilight" w:hAnsi="Segoe UI Semilight" w:cs="Segoe UI Semilight"/>
        </w:rPr>
        <w:t>CLN150</w:t>
      </w:r>
    </w:p>
    <w:p w14:paraId="3C43BF5F" w14:textId="703FF10D" w:rsidR="00621A94" w:rsidRPr="00D034E6" w:rsidRDefault="005E47C4" w:rsidP="00621A94">
      <w:pPr>
        <w:pStyle w:val="Heading5"/>
        <w:tabs>
          <w:tab w:val="left" w:pos="3195"/>
        </w:tabs>
        <w:ind w:left="720" w:hanging="720"/>
        <w:rPr>
          <w:rFonts w:ascii="Segoe UI Semilight" w:hAnsi="Segoe UI Semilight" w:cs="Segoe UI Semilight"/>
          <w:bCs/>
          <w:iCs/>
          <w:szCs w:val="22"/>
        </w:rPr>
      </w:pPr>
      <w:r w:rsidRPr="00D034E6">
        <w:rPr>
          <w:rFonts w:ascii="Segoe UI Semilight" w:hAnsi="Segoe UI Semilight" w:cs="Segoe UI Semilight"/>
          <w:b/>
        </w:rPr>
        <w:t>Training Room</w:t>
      </w:r>
      <w:r w:rsidRPr="00D034E6">
        <w:rPr>
          <w:rFonts w:ascii="Segoe UI Semilight" w:hAnsi="Segoe UI Semilight" w:cs="Segoe UI Semilight"/>
        </w:rPr>
        <w:t>:</w:t>
      </w:r>
      <w:r w:rsidR="008776C6" w:rsidRPr="00D034E6">
        <w:rPr>
          <w:rFonts w:ascii="Segoe UI Semilight" w:hAnsi="Segoe UI Semilight" w:cs="Segoe UI Semilight"/>
        </w:rPr>
        <w:t xml:space="preserve"> </w:t>
      </w:r>
      <w:r w:rsidR="00B33F15">
        <w:rPr>
          <w:rFonts w:ascii="Segoe UI Semilight" w:hAnsi="Segoe UI Semilight" w:cs="Segoe UI Semilight"/>
          <w:bCs/>
          <w:iCs/>
          <w:szCs w:val="22"/>
        </w:rPr>
        <w:t>Epic’s Voyager Hall – Verona, WI</w:t>
      </w:r>
    </w:p>
    <w:p w14:paraId="617868AC" w14:textId="57F1F47B" w:rsidR="00804EE9" w:rsidRPr="00D034E6" w:rsidRDefault="00FE4DD9" w:rsidP="00621A94">
      <w:pPr>
        <w:pStyle w:val="Heading5"/>
        <w:tabs>
          <w:tab w:val="left" w:pos="3195"/>
        </w:tabs>
        <w:ind w:left="720" w:hanging="720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  <w:b/>
        </w:rPr>
        <w:t>Dates</w:t>
      </w:r>
      <w:r w:rsidRPr="00D034E6">
        <w:rPr>
          <w:rFonts w:ascii="Segoe UI Semilight" w:hAnsi="Segoe UI Semilight" w:cs="Segoe UI Semilight"/>
        </w:rPr>
        <w:t>:</w:t>
      </w:r>
      <w:r w:rsidR="00432070" w:rsidRPr="00D034E6">
        <w:rPr>
          <w:rFonts w:ascii="Segoe UI Semilight" w:hAnsi="Segoe UI Semilight" w:cs="Segoe UI Semilight"/>
        </w:rPr>
        <w:tab/>
      </w:r>
      <w:r w:rsidR="00641982">
        <w:rPr>
          <w:rFonts w:ascii="Segoe UI Semilight" w:hAnsi="Segoe UI Semilight" w:cs="Segoe UI Semilight"/>
        </w:rPr>
        <w:t>October 23-25, 2023</w:t>
      </w:r>
    </w:p>
    <w:p w14:paraId="6354706A" w14:textId="2296FD12" w:rsidR="005E47C4" w:rsidRPr="00D034E6" w:rsidRDefault="005E47C4">
      <w:pPr>
        <w:pStyle w:val="Heading5"/>
        <w:rPr>
          <w:rFonts w:ascii="Segoe UI Semilight" w:hAnsi="Segoe UI Semilight" w:cs="Segoe UI Semilight"/>
        </w:rPr>
      </w:pPr>
      <w:r w:rsidRPr="0026536F">
        <w:rPr>
          <w:rFonts w:ascii="Segoe UI Semilight" w:hAnsi="Segoe UI Semilight" w:cs="Segoe UI Semilight"/>
          <w:b/>
        </w:rPr>
        <w:t>Trainer</w:t>
      </w:r>
      <w:r w:rsidR="0026536F" w:rsidRPr="0026536F">
        <w:rPr>
          <w:rFonts w:ascii="Segoe UI Semilight" w:hAnsi="Segoe UI Semilight" w:cs="Segoe UI Semilight"/>
          <w:b/>
        </w:rPr>
        <w:t>s:</w:t>
      </w:r>
      <w:r w:rsidR="0026536F">
        <w:rPr>
          <w:rFonts w:ascii="Segoe UI Semilight" w:hAnsi="Segoe UI Semilight" w:cs="Segoe UI Semilight"/>
        </w:rPr>
        <w:t xml:space="preserve"> </w:t>
      </w:r>
      <w:r w:rsidR="00641982" w:rsidRPr="00641982">
        <w:rPr>
          <w:rFonts w:ascii="Segoe UI Semilight" w:hAnsi="Segoe UI Semilight" w:cs="Segoe UI Semilight"/>
        </w:rPr>
        <w:t>John Nelson, Sara Stevenson</w:t>
      </w:r>
    </w:p>
    <w:p w14:paraId="39697BDC" w14:textId="77777777" w:rsidR="005E47C4" w:rsidRPr="00D034E6" w:rsidRDefault="005E47C4">
      <w:pPr>
        <w:pStyle w:val="Heading3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>Prerequisites</w:t>
      </w:r>
    </w:p>
    <w:p w14:paraId="1EC1693C" w14:textId="77777777" w:rsidR="005E47C4" w:rsidRPr="00D034E6" w:rsidRDefault="000A5A7A" w:rsidP="008913D0">
      <w:pPr>
        <w:pStyle w:val="RefBox"/>
        <w:rPr>
          <w:rFonts w:ascii="Segoe UI Semilight" w:hAnsi="Segoe UI Semilight" w:cs="Segoe UI Semilight"/>
          <w:sz w:val="22"/>
          <w:szCs w:val="22"/>
        </w:rPr>
      </w:pPr>
      <w:proofErr w:type="spellStart"/>
      <w:r w:rsidRPr="00D034E6">
        <w:rPr>
          <w:rFonts w:ascii="Segoe UI Semilight" w:hAnsi="Segoe UI Semilight" w:cs="Segoe UI Semilight"/>
          <w:sz w:val="22"/>
          <w:szCs w:val="22"/>
        </w:rPr>
        <w:t>Notecraft</w:t>
      </w:r>
      <w:proofErr w:type="spellEnd"/>
      <w:r w:rsidRPr="00D034E6">
        <w:rPr>
          <w:rFonts w:ascii="Segoe UI Semilight" w:hAnsi="Segoe UI Semilight" w:cs="Segoe UI Semilight"/>
          <w:sz w:val="22"/>
          <w:szCs w:val="22"/>
        </w:rPr>
        <w:t xml:space="preserve"> for Physicians (CLN145</w:t>
      </w:r>
      <w:r w:rsidR="002A17A8" w:rsidRPr="00D034E6">
        <w:rPr>
          <w:rFonts w:ascii="Segoe UI Semilight" w:hAnsi="Segoe UI Semilight" w:cs="Segoe UI Semilight"/>
          <w:sz w:val="22"/>
          <w:szCs w:val="22"/>
        </w:rPr>
        <w:t>).</w:t>
      </w:r>
    </w:p>
    <w:p w14:paraId="7CEEF31E" w14:textId="4F4BC3C4" w:rsidR="005E47C4" w:rsidRPr="00D034E6" w:rsidRDefault="00E311F8">
      <w:pPr>
        <w:pStyle w:val="Heading3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>Learning Objectives</w:t>
      </w:r>
    </w:p>
    <w:p w14:paraId="75F1BB4F" w14:textId="2CE08FF6" w:rsidR="005E47C4" w:rsidRPr="00D034E6" w:rsidRDefault="00E311F8" w:rsidP="00D47E7A">
      <w:pPr>
        <w:pStyle w:val="BodyText2"/>
        <w:spacing w:after="120"/>
        <w:ind w:left="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>After completing this training, learners will be able to</w:t>
      </w:r>
      <w:r w:rsidR="008913D0" w:rsidRPr="00D034E6">
        <w:rPr>
          <w:rFonts w:ascii="Segoe UI Semilight" w:hAnsi="Segoe UI Semilight" w:cs="Segoe UI Semilight"/>
          <w:sz w:val="22"/>
          <w:szCs w:val="22"/>
        </w:rPr>
        <w:t>:</w:t>
      </w:r>
    </w:p>
    <w:p w14:paraId="31D28767" w14:textId="77777777" w:rsidR="00E311F8" w:rsidRPr="00D034E6" w:rsidRDefault="00E311F8" w:rsidP="00D47E7A">
      <w:pPr>
        <w:pStyle w:val="BodyText2"/>
        <w:numPr>
          <w:ilvl w:val="0"/>
          <w:numId w:val="43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 xml:space="preserve">Create Documentation Flowsheets to capture specialty-specific discrete </w:t>
      </w:r>
      <w:proofErr w:type="gramStart"/>
      <w:r w:rsidRPr="00D034E6">
        <w:rPr>
          <w:rFonts w:ascii="Segoe UI Semilight" w:hAnsi="Segoe UI Semilight" w:cs="Segoe UI Semilight"/>
          <w:sz w:val="22"/>
          <w:szCs w:val="22"/>
        </w:rPr>
        <w:t>data</w:t>
      </w:r>
      <w:proofErr w:type="gramEnd"/>
    </w:p>
    <w:p w14:paraId="130B7DE6" w14:textId="77777777" w:rsidR="00E311F8" w:rsidRPr="00D034E6" w:rsidRDefault="00E311F8" w:rsidP="00D47E7A">
      <w:pPr>
        <w:pStyle w:val="BodyText2"/>
        <w:numPr>
          <w:ilvl w:val="0"/>
          <w:numId w:val="43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 xml:space="preserve">Utilize SmartForms to capture discrete data and generate a </w:t>
      </w:r>
      <w:proofErr w:type="gramStart"/>
      <w:r w:rsidRPr="00D034E6">
        <w:rPr>
          <w:rFonts w:ascii="Segoe UI Semilight" w:hAnsi="Segoe UI Semilight" w:cs="Segoe UI Semilight"/>
          <w:sz w:val="22"/>
          <w:szCs w:val="22"/>
        </w:rPr>
        <w:t>note</w:t>
      </w:r>
      <w:proofErr w:type="gramEnd"/>
    </w:p>
    <w:p w14:paraId="197496AC" w14:textId="77622E02" w:rsidR="008913D0" w:rsidRPr="00D034E6" w:rsidRDefault="00E311F8" w:rsidP="00D47E7A">
      <w:pPr>
        <w:pStyle w:val="BodyText2"/>
        <w:numPr>
          <w:ilvl w:val="0"/>
          <w:numId w:val="43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>Identify the process for creating Decision Support Alerts in Epic</w:t>
      </w:r>
    </w:p>
    <w:p w14:paraId="2BBEF81F" w14:textId="06A9AF2C" w:rsidR="000A5A7A" w:rsidRPr="00D034E6" w:rsidRDefault="00E311F8" w:rsidP="00D47E7A">
      <w:pPr>
        <w:pStyle w:val="BodyText2"/>
        <w:numPr>
          <w:ilvl w:val="0"/>
          <w:numId w:val="43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 xml:space="preserve">Create Orders related tools such as preference lists, </w:t>
      </w:r>
      <w:proofErr w:type="spellStart"/>
      <w:r w:rsidRPr="00D034E6">
        <w:rPr>
          <w:rFonts w:ascii="Segoe UI Semilight" w:hAnsi="Segoe UI Semilight" w:cs="Segoe UI Semilight"/>
          <w:sz w:val="22"/>
          <w:szCs w:val="22"/>
        </w:rPr>
        <w:t>SmartSets</w:t>
      </w:r>
      <w:proofErr w:type="spellEnd"/>
      <w:r w:rsidRPr="00D034E6">
        <w:rPr>
          <w:rFonts w:ascii="Segoe UI Semilight" w:hAnsi="Segoe UI Semilight" w:cs="Segoe UI Semilight"/>
          <w:sz w:val="22"/>
          <w:szCs w:val="22"/>
        </w:rPr>
        <w:t xml:space="preserve">, and </w:t>
      </w:r>
      <w:proofErr w:type="spellStart"/>
      <w:r w:rsidRPr="00D034E6">
        <w:rPr>
          <w:rFonts w:ascii="Segoe UI Semilight" w:hAnsi="Segoe UI Semilight" w:cs="Segoe UI Semilight"/>
          <w:sz w:val="22"/>
          <w:szCs w:val="22"/>
        </w:rPr>
        <w:t>Ordersets</w:t>
      </w:r>
      <w:proofErr w:type="spellEnd"/>
    </w:p>
    <w:p w14:paraId="584184D1" w14:textId="77777777" w:rsidR="00B17907" w:rsidRPr="00D034E6" w:rsidRDefault="00B17907" w:rsidP="00D47E7A">
      <w:pPr>
        <w:pStyle w:val="BodyText2"/>
        <w:spacing w:after="120"/>
        <w:ind w:left="0"/>
        <w:rPr>
          <w:rFonts w:ascii="Segoe UI Semilight" w:hAnsi="Segoe UI Semilight" w:cs="Segoe UI Semilight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0D7C" w:rsidRPr="00D034E6" w14:paraId="312B74F8" w14:textId="77777777" w:rsidTr="009D1934">
        <w:trPr>
          <w:trHeight w:val="1538"/>
        </w:trPr>
        <w:tc>
          <w:tcPr>
            <w:tcW w:w="8640" w:type="dxa"/>
          </w:tcPr>
          <w:p w14:paraId="649131AC" w14:textId="7D6E4F6A" w:rsidR="00400D7C" w:rsidRPr="00D034E6" w:rsidRDefault="00400D7C" w:rsidP="000A5A7A">
            <w:pPr>
              <w:spacing w:after="120"/>
              <w:rPr>
                <w:rFonts w:ascii="Segoe UI Semilight" w:hAnsi="Segoe UI Semilight" w:cs="Segoe UI Semilight"/>
                <w:bCs/>
              </w:rPr>
            </w:pPr>
            <w:r w:rsidRPr="00D034E6">
              <w:rPr>
                <w:rFonts w:ascii="Segoe UI Semilight" w:hAnsi="Segoe UI Semilight" w:cs="Segoe UI Semilight"/>
                <w:b/>
                <w:bCs/>
                <w:szCs w:val="24"/>
              </w:rPr>
              <w:t>Study Hall</w:t>
            </w:r>
            <w:r w:rsidR="006C379F" w:rsidRPr="00D034E6">
              <w:rPr>
                <w:rFonts w:ascii="Segoe UI Semilight" w:hAnsi="Segoe UI Semilight" w:cs="Segoe UI Semilight"/>
                <w:b/>
                <w:bCs/>
                <w:szCs w:val="24"/>
              </w:rPr>
              <w:t>s</w:t>
            </w:r>
            <w:r w:rsidR="009D1934" w:rsidRPr="00D034E6">
              <w:rPr>
                <w:rFonts w:ascii="Segoe UI Semilight" w:hAnsi="Segoe UI Semilight" w:cs="Segoe UI Semilight"/>
                <w:b/>
                <w:bCs/>
                <w:szCs w:val="24"/>
              </w:rPr>
              <w:t xml:space="preserve">: 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O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>ptional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,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half-day Study Hall 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sessions are available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</w:t>
            </w:r>
            <w:r w:rsidR="007130DC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after </w:t>
            </w:r>
            <w:r w:rsidR="000A5A7A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the </w:t>
            </w:r>
            <w:r w:rsidR="007130DC" w:rsidRPr="00D034E6">
              <w:rPr>
                <w:rFonts w:ascii="Segoe UI Semilight" w:hAnsi="Segoe UI Semilight" w:cs="Segoe UI Semilight"/>
                <w:bCs/>
                <w:szCs w:val="24"/>
              </w:rPr>
              <w:t>Physician Build – Basics (CLN150)</w:t>
            </w:r>
            <w:r w:rsidR="000A5A7A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and Physician Build – Advanced (CLN160) classes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>.</w:t>
            </w:r>
            <w:r w:rsidR="009D1934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</w:t>
            </w:r>
            <w:r w:rsidR="007130DC" w:rsidRPr="00D034E6">
              <w:rPr>
                <w:rFonts w:ascii="Segoe UI Semilight" w:hAnsi="Segoe UI Semilight" w:cs="Segoe UI Semilight"/>
                <w:bCs/>
                <w:szCs w:val="24"/>
              </w:rPr>
              <w:t>During Study Hall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s</w:t>
            </w:r>
            <w:r w:rsidR="007130DC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, a </w:t>
            </w:r>
            <w:r w:rsidR="001F6708" w:rsidRPr="00D034E6">
              <w:rPr>
                <w:rFonts w:ascii="Segoe UI Semilight" w:hAnsi="Segoe UI Semilight" w:cs="Segoe UI Semilight"/>
                <w:bCs/>
                <w:szCs w:val="24"/>
              </w:rPr>
              <w:t>t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rainer 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is present to 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help answer trainee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questions, and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/or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trainees 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can practice in our </w:t>
            </w:r>
            <w:r w:rsidR="009D1934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classroom 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>training environment and/or work on Physician Builder project</w:t>
            </w:r>
            <w:r w:rsidR="00037364" w:rsidRPr="00D034E6">
              <w:rPr>
                <w:rFonts w:ascii="Segoe UI Semilight" w:hAnsi="Segoe UI Semilight" w:cs="Segoe UI Semilight"/>
                <w:bCs/>
                <w:szCs w:val="24"/>
              </w:rPr>
              <w:t>s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in the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>ir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</w:t>
            </w:r>
            <w:r w:rsidR="00820587" w:rsidRPr="00D034E6">
              <w:rPr>
                <w:rFonts w:ascii="Segoe UI Semilight" w:hAnsi="Segoe UI Semilight" w:cs="Segoe UI Semilight"/>
                <w:bCs/>
                <w:szCs w:val="24"/>
              </w:rPr>
              <w:t>certificate environments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. There is no charge to attend </w:t>
            </w:r>
            <w:r w:rsidR="00820587" w:rsidRPr="00D034E6">
              <w:rPr>
                <w:rFonts w:ascii="Segoe UI Semilight" w:hAnsi="Segoe UI Semilight" w:cs="Segoe UI Semilight"/>
                <w:bCs/>
                <w:szCs w:val="24"/>
              </w:rPr>
              <w:t>study hall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>. Contact your registrar</w:t>
            </w:r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or email </w:t>
            </w:r>
            <w:hyperlink r:id="rId8" w:history="1">
              <w:r w:rsidR="006C379F" w:rsidRPr="00D034E6">
                <w:rPr>
                  <w:rStyle w:val="Hyperlink"/>
                  <w:rFonts w:ascii="Segoe UI Semilight" w:hAnsi="Segoe UI Semilight" w:cs="Segoe UI Semilight"/>
                  <w:bCs/>
                  <w:szCs w:val="24"/>
                </w:rPr>
                <w:t>Registrations@epic.com</w:t>
              </w:r>
            </w:hyperlink>
            <w:r w:rsidR="006C379F" w:rsidRPr="00D034E6">
              <w:rPr>
                <w:rFonts w:ascii="Segoe UI Semilight" w:hAnsi="Segoe UI Semilight" w:cs="Segoe UI Semilight"/>
                <w:bCs/>
                <w:szCs w:val="24"/>
              </w:rPr>
              <w:t xml:space="preserve"> </w:t>
            </w:r>
            <w:r w:rsidRPr="00D034E6">
              <w:rPr>
                <w:rFonts w:ascii="Segoe UI Semilight" w:hAnsi="Segoe UI Semilight" w:cs="Segoe UI Semilight"/>
                <w:bCs/>
                <w:szCs w:val="24"/>
              </w:rPr>
              <w:t>to sign up if you’re interested!</w:t>
            </w:r>
          </w:p>
        </w:tc>
      </w:tr>
    </w:tbl>
    <w:p w14:paraId="6B330DA1" w14:textId="77777777" w:rsidR="00400D7C" w:rsidRPr="00D034E6" w:rsidRDefault="00400D7C" w:rsidP="00D47E7A">
      <w:pPr>
        <w:spacing w:after="120"/>
        <w:rPr>
          <w:rFonts w:ascii="Segoe UI Semilight" w:hAnsi="Segoe UI Semilight" w:cs="Segoe UI Semilight"/>
          <w:b/>
          <w:sz w:val="22"/>
          <w:szCs w:val="22"/>
        </w:rPr>
      </w:pPr>
    </w:p>
    <w:p w14:paraId="209EDAE4" w14:textId="77777777" w:rsidR="00D47E7A" w:rsidRPr="00D034E6" w:rsidRDefault="005E47C4" w:rsidP="00D47E7A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b/>
          <w:sz w:val="22"/>
          <w:szCs w:val="22"/>
        </w:rPr>
        <w:t>Note</w:t>
      </w:r>
      <w:r w:rsidR="00D47E7A" w:rsidRPr="00D034E6">
        <w:rPr>
          <w:rFonts w:ascii="Segoe UI Semilight" w:hAnsi="Segoe UI Semilight" w:cs="Segoe UI Semilight"/>
          <w:b/>
          <w:sz w:val="22"/>
          <w:szCs w:val="22"/>
        </w:rPr>
        <w:t>s</w:t>
      </w:r>
      <w:r w:rsidRPr="00D034E6">
        <w:rPr>
          <w:rFonts w:ascii="Segoe UI Semilight" w:hAnsi="Segoe UI Semilight" w:cs="Segoe UI Semilight"/>
          <w:b/>
          <w:sz w:val="22"/>
          <w:szCs w:val="22"/>
        </w:rPr>
        <w:t>:</w:t>
      </w:r>
      <w:r w:rsidRPr="00D034E6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09402AFB" w14:textId="77777777" w:rsidR="00D47E7A" w:rsidRPr="00D034E6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 xml:space="preserve">All Epic training sessions use </w:t>
      </w:r>
      <w:r w:rsidR="00D45BDF" w:rsidRPr="00D034E6">
        <w:rPr>
          <w:rFonts w:ascii="Segoe UI Semilight" w:hAnsi="Segoe UI Semilight" w:cs="Segoe UI Semilight"/>
          <w:sz w:val="22"/>
          <w:szCs w:val="22"/>
        </w:rPr>
        <w:t>a</w:t>
      </w:r>
      <w:r w:rsidRPr="00D034E6">
        <w:rPr>
          <w:rFonts w:ascii="Segoe UI Semilight" w:hAnsi="Segoe UI Semilight" w:cs="Segoe UI Semilight"/>
          <w:sz w:val="22"/>
          <w:szCs w:val="22"/>
        </w:rPr>
        <w:t xml:space="preserve"> current release of the application. If your </w:t>
      </w:r>
      <w:r w:rsidR="00BC5E67" w:rsidRPr="00D034E6">
        <w:rPr>
          <w:rFonts w:ascii="Segoe UI Semilight" w:hAnsi="Segoe UI Semilight" w:cs="Segoe UI Semilight"/>
          <w:sz w:val="22"/>
          <w:szCs w:val="22"/>
        </w:rPr>
        <w:t>organization</w:t>
      </w:r>
      <w:r w:rsidRPr="00D034E6">
        <w:rPr>
          <w:rFonts w:ascii="Segoe UI Semilight" w:hAnsi="Segoe UI Semilight" w:cs="Segoe UI Semilight"/>
          <w:sz w:val="22"/>
          <w:szCs w:val="22"/>
        </w:rPr>
        <w:t xml:space="preserve"> is using an older version of the software, you </w:t>
      </w:r>
      <w:r w:rsidR="00BC5E67" w:rsidRPr="00D034E6">
        <w:rPr>
          <w:rFonts w:ascii="Segoe UI Semilight" w:hAnsi="Segoe UI Semilight" w:cs="Segoe UI Semilight"/>
          <w:sz w:val="22"/>
          <w:szCs w:val="22"/>
        </w:rPr>
        <w:t>will likely</w:t>
      </w:r>
      <w:r w:rsidRPr="00D034E6">
        <w:rPr>
          <w:rFonts w:ascii="Segoe UI Semilight" w:hAnsi="Segoe UI Semilight" w:cs="Segoe UI Semilight"/>
          <w:sz w:val="22"/>
          <w:szCs w:val="22"/>
        </w:rPr>
        <w:t xml:space="preserve"> encounter some discrepancies between the features and functionality you learn </w:t>
      </w:r>
      <w:r w:rsidR="00BC5E67" w:rsidRPr="00D034E6">
        <w:rPr>
          <w:rFonts w:ascii="Segoe UI Semilight" w:hAnsi="Segoe UI Semilight" w:cs="Segoe UI Semilight"/>
          <w:sz w:val="22"/>
          <w:szCs w:val="22"/>
        </w:rPr>
        <w:t>at Epic</w:t>
      </w:r>
      <w:r w:rsidRPr="00D034E6">
        <w:rPr>
          <w:rFonts w:ascii="Segoe UI Semilight" w:hAnsi="Segoe UI Semilight" w:cs="Segoe UI Semilight"/>
          <w:sz w:val="22"/>
          <w:szCs w:val="22"/>
        </w:rPr>
        <w:t xml:space="preserve"> and what is </w:t>
      </w:r>
      <w:proofErr w:type="gramStart"/>
      <w:r w:rsidRPr="00D034E6">
        <w:rPr>
          <w:rFonts w:ascii="Segoe UI Semilight" w:hAnsi="Segoe UI Semilight" w:cs="Segoe UI Semilight"/>
          <w:sz w:val="22"/>
          <w:szCs w:val="22"/>
        </w:rPr>
        <w:t>actually available</w:t>
      </w:r>
      <w:proofErr w:type="gramEnd"/>
      <w:r w:rsidRPr="00D034E6">
        <w:rPr>
          <w:rFonts w:ascii="Segoe UI Semilight" w:hAnsi="Segoe UI Semilight" w:cs="Segoe UI Semilight"/>
          <w:sz w:val="22"/>
          <w:szCs w:val="22"/>
        </w:rPr>
        <w:t xml:space="preserve"> </w:t>
      </w:r>
      <w:r w:rsidR="00BC5E67" w:rsidRPr="00D034E6">
        <w:rPr>
          <w:rFonts w:ascii="Segoe UI Semilight" w:hAnsi="Segoe UI Semilight" w:cs="Segoe UI Semilight"/>
          <w:sz w:val="22"/>
          <w:szCs w:val="22"/>
        </w:rPr>
        <w:t>in your system</w:t>
      </w:r>
      <w:r w:rsidRPr="00D034E6">
        <w:rPr>
          <w:rFonts w:ascii="Segoe UI Semilight" w:hAnsi="Segoe UI Semilight" w:cs="Segoe UI Semilight"/>
          <w:sz w:val="22"/>
          <w:szCs w:val="22"/>
        </w:rPr>
        <w:t>.</w:t>
      </w:r>
    </w:p>
    <w:p w14:paraId="7DBDA3F7" w14:textId="77777777" w:rsidR="005E47C4" w:rsidRPr="00D034E6" w:rsidRDefault="00F57A4F" w:rsidP="00D47E7A">
      <w:pPr>
        <w:pStyle w:val="ListParagraph"/>
        <w:numPr>
          <w:ilvl w:val="0"/>
          <w:numId w:val="42"/>
        </w:numPr>
        <w:spacing w:after="120"/>
        <w:rPr>
          <w:rFonts w:ascii="Segoe UI Semilight" w:hAnsi="Segoe UI Semilight" w:cs="Segoe UI Semilight"/>
          <w:sz w:val="22"/>
          <w:szCs w:val="22"/>
        </w:rPr>
      </w:pPr>
      <w:r w:rsidRPr="00D034E6">
        <w:rPr>
          <w:rFonts w:ascii="Segoe UI Semilight" w:hAnsi="Segoe UI Semilight" w:cs="Segoe UI Semilight"/>
          <w:sz w:val="22"/>
          <w:szCs w:val="22"/>
        </w:rPr>
        <w:t>The following agenda will incorporate two 15-minute breaks each day in addition to the scheduled lunch hour.</w:t>
      </w:r>
    </w:p>
    <w:p w14:paraId="6F483131" w14:textId="77777777" w:rsidR="005E47C4" w:rsidRPr="00D034E6" w:rsidRDefault="00E4079E">
      <w:pPr>
        <w:pStyle w:val="Heading2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lastRenderedPageBreak/>
        <w:t>Day 1</w:t>
      </w:r>
    </w:p>
    <w:tbl>
      <w:tblPr>
        <w:tblW w:w="8775" w:type="dxa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7093"/>
      </w:tblGrid>
      <w:tr w:rsidR="00816BA5" w:rsidRPr="00D034E6" w14:paraId="47D59BFD" w14:textId="77777777" w:rsidTr="00816BA5">
        <w:trPr>
          <w:cantSplit/>
          <w:trHeight w:val="448"/>
        </w:trPr>
        <w:tc>
          <w:tcPr>
            <w:tcW w:w="1682" w:type="dxa"/>
          </w:tcPr>
          <w:p w14:paraId="57E8337A" w14:textId="79BC2099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Time</w:t>
            </w:r>
          </w:p>
        </w:tc>
        <w:tc>
          <w:tcPr>
            <w:tcW w:w="7093" w:type="dxa"/>
          </w:tcPr>
          <w:p w14:paraId="020BC6AF" w14:textId="213816F5" w:rsidR="00816BA5" w:rsidRPr="00D034E6" w:rsidRDefault="00816BA5" w:rsidP="00CA1E34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Agenda</w:t>
            </w:r>
          </w:p>
        </w:tc>
      </w:tr>
      <w:tr w:rsidR="00816BA5" w:rsidRPr="00D034E6" w14:paraId="7926A9AB" w14:textId="40AFE3B4" w:rsidTr="00816BA5">
        <w:trPr>
          <w:cantSplit/>
          <w:trHeight w:val="448"/>
        </w:trPr>
        <w:tc>
          <w:tcPr>
            <w:tcW w:w="1682" w:type="dxa"/>
          </w:tcPr>
          <w:p w14:paraId="3F940562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8:30</w:t>
            </w:r>
          </w:p>
        </w:tc>
        <w:tc>
          <w:tcPr>
            <w:tcW w:w="7093" w:type="dxa"/>
          </w:tcPr>
          <w:p w14:paraId="2C9F5FB0" w14:textId="77777777" w:rsidR="00816BA5" w:rsidRPr="00D034E6" w:rsidRDefault="00816BA5" w:rsidP="00CA1E34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Welcome and Introduction</w:t>
            </w:r>
          </w:p>
        </w:tc>
      </w:tr>
      <w:tr w:rsidR="00816BA5" w:rsidRPr="00D034E6" w14:paraId="0B40B6A7" w14:textId="64A65E8F" w:rsidTr="00816BA5">
        <w:trPr>
          <w:cantSplit/>
          <w:trHeight w:val="2259"/>
        </w:trPr>
        <w:tc>
          <w:tcPr>
            <w:tcW w:w="1682" w:type="dxa"/>
          </w:tcPr>
          <w:p w14:paraId="5B47F0F1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8:45</w:t>
            </w:r>
          </w:p>
        </w:tc>
        <w:tc>
          <w:tcPr>
            <w:tcW w:w="7093" w:type="dxa"/>
          </w:tcPr>
          <w:p w14:paraId="71F33613" w14:textId="77777777" w:rsidR="00816BA5" w:rsidRPr="00D034E6" w:rsidRDefault="00816BA5" w:rsidP="000A5A7A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Building Flowsheets</w:t>
            </w:r>
          </w:p>
          <w:p w14:paraId="1A6E5FA8" w14:textId="77777777" w:rsidR="00816BA5" w:rsidRPr="00D034E6" w:rsidRDefault="00816BA5" w:rsidP="000A5A7A">
            <w:pPr>
              <w:pStyle w:val="Bullet"/>
              <w:numPr>
                <w:ilvl w:val="0"/>
                <w:numId w:val="34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Rows, Groups, and Templates</w:t>
            </w:r>
          </w:p>
          <w:p w14:paraId="1758611D" w14:textId="77777777" w:rsidR="00816BA5" w:rsidRPr="00D034E6" w:rsidRDefault="00816BA5" w:rsidP="000A5A7A">
            <w:pPr>
              <w:pStyle w:val="Bullet"/>
              <w:numPr>
                <w:ilvl w:val="0"/>
                <w:numId w:val="34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Custom Calculations</w:t>
            </w:r>
          </w:p>
          <w:p w14:paraId="3492480A" w14:textId="77777777" w:rsidR="00816BA5" w:rsidRPr="00D034E6" w:rsidRDefault="00816BA5" w:rsidP="000A5A7A">
            <w:pPr>
              <w:pStyle w:val="Bullet"/>
              <w:numPr>
                <w:ilvl w:val="0"/>
                <w:numId w:val="34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Cascading</w:t>
            </w:r>
          </w:p>
          <w:p w14:paraId="6AE26B71" w14:textId="0BE99D5B" w:rsidR="00816BA5" w:rsidRPr="00D034E6" w:rsidRDefault="00816BA5" w:rsidP="000A5A7A">
            <w:pPr>
              <w:pStyle w:val="Bullet"/>
              <w:numPr>
                <w:ilvl w:val="0"/>
                <w:numId w:val="34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Flowsheet Data in Notes</w:t>
            </w:r>
          </w:p>
        </w:tc>
      </w:tr>
      <w:tr w:rsidR="00816BA5" w:rsidRPr="00D034E6" w14:paraId="2C405B00" w14:textId="0C732A6D" w:rsidTr="00816BA5">
        <w:trPr>
          <w:cantSplit/>
          <w:trHeight w:val="448"/>
        </w:trPr>
        <w:tc>
          <w:tcPr>
            <w:tcW w:w="1682" w:type="dxa"/>
          </w:tcPr>
          <w:p w14:paraId="4CABEE06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12:00</w:t>
            </w:r>
          </w:p>
        </w:tc>
        <w:tc>
          <w:tcPr>
            <w:tcW w:w="7093" w:type="dxa"/>
          </w:tcPr>
          <w:p w14:paraId="7AD72F59" w14:textId="77777777" w:rsidR="00816BA5" w:rsidRPr="00D034E6" w:rsidRDefault="00816BA5" w:rsidP="008913D0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Lunch</w:t>
            </w:r>
          </w:p>
        </w:tc>
      </w:tr>
      <w:tr w:rsidR="00816BA5" w:rsidRPr="00D034E6" w14:paraId="1B10EEE2" w14:textId="64D05B8C" w:rsidTr="00816BA5">
        <w:trPr>
          <w:cantSplit/>
          <w:trHeight w:val="2707"/>
        </w:trPr>
        <w:tc>
          <w:tcPr>
            <w:tcW w:w="1682" w:type="dxa"/>
          </w:tcPr>
          <w:p w14:paraId="3BEFD79B" w14:textId="77777777" w:rsidR="00816BA5" w:rsidRPr="00D034E6" w:rsidRDefault="00816BA5" w:rsidP="00126941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1:00</w:t>
            </w:r>
          </w:p>
        </w:tc>
        <w:tc>
          <w:tcPr>
            <w:tcW w:w="7093" w:type="dxa"/>
          </w:tcPr>
          <w:p w14:paraId="7B2F2F85" w14:textId="77777777" w:rsidR="00816BA5" w:rsidRPr="00D034E6" w:rsidRDefault="00816BA5" w:rsidP="00126941">
            <w:pPr>
              <w:pStyle w:val="ItemDescription"/>
              <w:rPr>
                <w:rFonts w:ascii="Segoe UI Semilight" w:hAnsi="Segoe UI Semilight" w:cs="Segoe UI Semilight"/>
                <w:b/>
                <w:color w:val="FF0000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SmartBlock</w:t>
            </w:r>
            <w:proofErr w:type="spellEnd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 SmartForms</w:t>
            </w:r>
          </w:p>
          <w:p w14:paraId="5C3EF5D4" w14:textId="77777777" w:rsidR="00816BA5" w:rsidRPr="00D034E6" w:rsidRDefault="00816BA5" w:rsidP="000A5A7A">
            <w:pPr>
              <w:pStyle w:val="ItemDescription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SmartForm</w:t>
            </w:r>
            <w:proofErr w:type="spellEnd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 xml:space="preserve"> Designer</w:t>
            </w:r>
          </w:p>
          <w:p w14:paraId="7669B13C" w14:textId="77777777" w:rsidR="00816BA5" w:rsidRPr="00D034E6" w:rsidRDefault="00816BA5" w:rsidP="000A5A7A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SmartData</w:t>
            </w:r>
            <w:proofErr w:type="spellEnd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 xml:space="preserve"> Structure</w:t>
            </w:r>
          </w:p>
          <w:p w14:paraId="4FC1483A" w14:textId="77777777" w:rsidR="00816BA5" w:rsidRPr="00D034E6" w:rsidRDefault="00816BA5" w:rsidP="000A5A7A">
            <w:pPr>
              <w:pStyle w:val="ItemDescription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SmartData</w:t>
            </w:r>
            <w:proofErr w:type="spellEnd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 xml:space="preserve"> Elements</w:t>
            </w:r>
          </w:p>
          <w:p w14:paraId="44FCB59B" w14:textId="1C466BAD" w:rsidR="00816BA5" w:rsidRPr="00D034E6" w:rsidRDefault="00816BA5" w:rsidP="000A5A7A">
            <w:pPr>
              <w:pStyle w:val="ItemDescription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SmartBlock</w:t>
            </w:r>
            <w:proofErr w:type="spellEnd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SmartLinks</w:t>
            </w:r>
            <w:proofErr w:type="spellEnd"/>
          </w:p>
          <w:p w14:paraId="2DCFE1A9" w14:textId="77777777" w:rsidR="00816BA5" w:rsidRPr="00D034E6" w:rsidRDefault="00816BA5" w:rsidP="000A5A7A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Text Generation</w:t>
            </w:r>
          </w:p>
        </w:tc>
      </w:tr>
      <w:tr w:rsidR="00816BA5" w:rsidRPr="00D034E6" w14:paraId="40701B6B" w14:textId="60F9FEC9" w:rsidTr="00816BA5">
        <w:trPr>
          <w:cantSplit/>
          <w:trHeight w:val="448"/>
        </w:trPr>
        <w:tc>
          <w:tcPr>
            <w:tcW w:w="1682" w:type="dxa"/>
            <w:tcBorders>
              <w:bottom w:val="single" w:sz="4" w:space="0" w:color="auto"/>
            </w:tcBorders>
          </w:tcPr>
          <w:p w14:paraId="73A90973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4:30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36DC6735" w14:textId="1E65E220" w:rsidR="00816BA5" w:rsidRPr="00D034E6" w:rsidRDefault="00816BA5" w:rsidP="000A5A7A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Cert Environments &amp; Project Discussion</w:t>
            </w:r>
          </w:p>
        </w:tc>
      </w:tr>
      <w:tr w:rsidR="00816BA5" w:rsidRPr="00D034E6" w14:paraId="624981E2" w14:textId="13AA159A" w:rsidTr="00816BA5">
        <w:trPr>
          <w:cantSplit/>
          <w:trHeight w:val="448"/>
        </w:trPr>
        <w:tc>
          <w:tcPr>
            <w:tcW w:w="1682" w:type="dxa"/>
            <w:tcBorders>
              <w:bottom w:val="single" w:sz="4" w:space="0" w:color="auto"/>
            </w:tcBorders>
          </w:tcPr>
          <w:p w14:paraId="27D8B66F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5:00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3FDB7CA4" w14:textId="64DBA484" w:rsidR="00816BA5" w:rsidRPr="00D034E6" w:rsidRDefault="00816BA5" w:rsidP="00037364">
            <w:pPr>
              <w:pStyle w:val="ItemDescription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i/>
                <w:sz w:val="24"/>
                <w:szCs w:val="24"/>
              </w:rPr>
              <w:t>Adjourn</w:t>
            </w:r>
          </w:p>
        </w:tc>
      </w:tr>
    </w:tbl>
    <w:p w14:paraId="3908A0EE" w14:textId="77777777" w:rsidR="00E4079E" w:rsidRPr="00D034E6" w:rsidRDefault="00E4079E">
      <w:pPr>
        <w:rPr>
          <w:rFonts w:ascii="Segoe UI Semilight" w:hAnsi="Segoe UI Semilight" w:cs="Segoe UI Semilight"/>
        </w:rPr>
      </w:pPr>
    </w:p>
    <w:p w14:paraId="1B129E88" w14:textId="77777777" w:rsidR="008913D0" w:rsidRPr="00D034E6" w:rsidRDefault="008913D0" w:rsidP="008913D0">
      <w:pPr>
        <w:pStyle w:val="Heading2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lastRenderedPageBreak/>
        <w:t>Day 2</w:t>
      </w:r>
    </w:p>
    <w:tbl>
      <w:tblPr>
        <w:tblW w:w="8818" w:type="dxa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7306"/>
      </w:tblGrid>
      <w:tr w:rsidR="00816BA5" w:rsidRPr="00D034E6" w14:paraId="4CC6802F" w14:textId="77777777" w:rsidTr="00816BA5">
        <w:trPr>
          <w:cantSplit/>
          <w:trHeight w:val="443"/>
        </w:trPr>
        <w:tc>
          <w:tcPr>
            <w:tcW w:w="1512" w:type="dxa"/>
          </w:tcPr>
          <w:p w14:paraId="419F1C69" w14:textId="25EAE1AF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Time</w:t>
            </w:r>
          </w:p>
        </w:tc>
        <w:tc>
          <w:tcPr>
            <w:tcW w:w="7306" w:type="dxa"/>
          </w:tcPr>
          <w:p w14:paraId="1011BD91" w14:textId="3B0D0B9A" w:rsidR="00816BA5" w:rsidRPr="00D034E6" w:rsidRDefault="00816BA5" w:rsidP="008913D0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Agenda</w:t>
            </w:r>
          </w:p>
        </w:tc>
      </w:tr>
      <w:tr w:rsidR="00816BA5" w:rsidRPr="00D034E6" w14:paraId="7769797D" w14:textId="0B4A7DB0" w:rsidTr="00816BA5">
        <w:trPr>
          <w:cantSplit/>
          <w:trHeight w:val="443"/>
        </w:trPr>
        <w:tc>
          <w:tcPr>
            <w:tcW w:w="1512" w:type="dxa"/>
          </w:tcPr>
          <w:p w14:paraId="3458999B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8:30</w:t>
            </w:r>
          </w:p>
        </w:tc>
        <w:tc>
          <w:tcPr>
            <w:tcW w:w="7306" w:type="dxa"/>
          </w:tcPr>
          <w:p w14:paraId="46098CC0" w14:textId="77777777" w:rsidR="00816BA5" w:rsidRPr="00D034E6" w:rsidRDefault="00816BA5" w:rsidP="008913D0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Welcome and questions from the previous day</w:t>
            </w:r>
          </w:p>
        </w:tc>
      </w:tr>
      <w:tr w:rsidR="00816BA5" w:rsidRPr="00D034E6" w14:paraId="28EC979D" w14:textId="62BACDA1" w:rsidTr="00816BA5">
        <w:trPr>
          <w:cantSplit/>
          <w:trHeight w:val="443"/>
        </w:trPr>
        <w:tc>
          <w:tcPr>
            <w:tcW w:w="1512" w:type="dxa"/>
          </w:tcPr>
          <w:p w14:paraId="2466A527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8:45</w:t>
            </w:r>
          </w:p>
        </w:tc>
        <w:tc>
          <w:tcPr>
            <w:tcW w:w="7306" w:type="dxa"/>
          </w:tcPr>
          <w:p w14:paraId="10DA7CA6" w14:textId="77777777" w:rsidR="00816BA5" w:rsidRPr="00D034E6" w:rsidRDefault="00816BA5" w:rsidP="00951CBE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b/>
                <w:color w:val="FF0000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Overview of Data Migration</w:t>
            </w:r>
          </w:p>
        </w:tc>
      </w:tr>
      <w:tr w:rsidR="00816BA5" w:rsidRPr="00D034E6" w14:paraId="1428445D" w14:textId="5693E495" w:rsidTr="00816BA5">
        <w:trPr>
          <w:cantSplit/>
          <w:trHeight w:val="1329"/>
        </w:trPr>
        <w:tc>
          <w:tcPr>
            <w:tcW w:w="1512" w:type="dxa"/>
          </w:tcPr>
          <w:p w14:paraId="17813B6D" w14:textId="77777777" w:rsidR="00816BA5" w:rsidRPr="00D034E6" w:rsidRDefault="00816BA5" w:rsidP="000A5A7A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9:15</w:t>
            </w:r>
          </w:p>
        </w:tc>
        <w:tc>
          <w:tcPr>
            <w:tcW w:w="7306" w:type="dxa"/>
          </w:tcPr>
          <w:p w14:paraId="53D192D2" w14:textId="77777777" w:rsidR="00816BA5" w:rsidRPr="00D034E6" w:rsidRDefault="00816BA5" w:rsidP="00126941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BestPractice</w:t>
            </w:r>
            <w:proofErr w:type="spellEnd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 Advisories</w:t>
            </w:r>
          </w:p>
          <w:p w14:paraId="29FA7468" w14:textId="77777777" w:rsidR="00816BA5" w:rsidRPr="00D034E6" w:rsidRDefault="00816BA5" w:rsidP="00126941">
            <w:pPr>
              <w:pStyle w:val="ItemDescription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Criteria Records</w:t>
            </w:r>
          </w:p>
          <w:p w14:paraId="085085C3" w14:textId="77777777" w:rsidR="00816BA5" w:rsidRPr="00D034E6" w:rsidRDefault="00816BA5" w:rsidP="00126941">
            <w:pPr>
              <w:pStyle w:val="ItemDescription"/>
              <w:numPr>
                <w:ilvl w:val="0"/>
                <w:numId w:val="36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Base Records</w:t>
            </w:r>
          </w:p>
        </w:tc>
      </w:tr>
      <w:tr w:rsidR="00816BA5" w:rsidRPr="00D034E6" w14:paraId="673EC632" w14:textId="7621CCDD" w:rsidTr="00816BA5">
        <w:trPr>
          <w:cantSplit/>
          <w:trHeight w:val="1344"/>
        </w:trPr>
        <w:tc>
          <w:tcPr>
            <w:tcW w:w="1512" w:type="dxa"/>
          </w:tcPr>
          <w:p w14:paraId="67D351F0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11:00</w:t>
            </w:r>
          </w:p>
        </w:tc>
        <w:tc>
          <w:tcPr>
            <w:tcW w:w="7306" w:type="dxa"/>
          </w:tcPr>
          <w:p w14:paraId="30FB6032" w14:textId="77777777" w:rsidR="00816BA5" w:rsidRPr="00D034E6" w:rsidRDefault="00816BA5" w:rsidP="00073CFF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Preference List Build</w:t>
            </w:r>
          </w:p>
          <w:p w14:paraId="36A6293E" w14:textId="77777777" w:rsidR="00816BA5" w:rsidRPr="00D034E6" w:rsidRDefault="00816BA5" w:rsidP="00DB3518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For BPA orders</w:t>
            </w:r>
          </w:p>
          <w:p w14:paraId="1F890984" w14:textId="77777777" w:rsidR="00816BA5" w:rsidRPr="00D034E6" w:rsidRDefault="00816BA5" w:rsidP="00DB3518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For Order Entry</w:t>
            </w:r>
          </w:p>
        </w:tc>
      </w:tr>
      <w:tr w:rsidR="00816BA5" w:rsidRPr="00D034E6" w14:paraId="215B0D83" w14:textId="3C14EF1A" w:rsidTr="00816BA5">
        <w:trPr>
          <w:cantSplit/>
          <w:trHeight w:val="443"/>
        </w:trPr>
        <w:tc>
          <w:tcPr>
            <w:tcW w:w="1512" w:type="dxa"/>
          </w:tcPr>
          <w:p w14:paraId="6E4663AC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12:00</w:t>
            </w:r>
          </w:p>
        </w:tc>
        <w:tc>
          <w:tcPr>
            <w:tcW w:w="7306" w:type="dxa"/>
          </w:tcPr>
          <w:p w14:paraId="1D6AB2D3" w14:textId="77777777" w:rsidR="00816BA5" w:rsidRPr="00D034E6" w:rsidRDefault="00816BA5" w:rsidP="008913D0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Lunch</w:t>
            </w:r>
          </w:p>
        </w:tc>
      </w:tr>
      <w:tr w:rsidR="00816BA5" w:rsidRPr="00D034E6" w14:paraId="6BDA3DD9" w14:textId="5E21EF6C" w:rsidTr="00816BA5">
        <w:trPr>
          <w:cantSplit/>
          <w:trHeight w:val="1329"/>
        </w:trPr>
        <w:tc>
          <w:tcPr>
            <w:tcW w:w="1512" w:type="dxa"/>
          </w:tcPr>
          <w:p w14:paraId="3D2231A8" w14:textId="77777777" w:rsidR="00816BA5" w:rsidRPr="00D034E6" w:rsidRDefault="00816BA5" w:rsidP="00126941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1:00</w:t>
            </w:r>
          </w:p>
        </w:tc>
        <w:tc>
          <w:tcPr>
            <w:tcW w:w="7306" w:type="dxa"/>
          </w:tcPr>
          <w:p w14:paraId="63D7D66A" w14:textId="77777777" w:rsidR="00816BA5" w:rsidRPr="00D034E6" w:rsidRDefault="00816BA5" w:rsidP="0012694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SmartSets</w:t>
            </w:r>
            <w:proofErr w:type="spellEnd"/>
          </w:p>
          <w:p w14:paraId="6A499F49" w14:textId="77777777" w:rsidR="00816BA5" w:rsidRPr="00D034E6" w:rsidRDefault="00816BA5" w:rsidP="00126941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SmartGroups</w:t>
            </w:r>
            <w:proofErr w:type="spellEnd"/>
          </w:p>
          <w:p w14:paraId="25709A40" w14:textId="77777777" w:rsidR="00816BA5" w:rsidRPr="00D034E6" w:rsidRDefault="00816BA5" w:rsidP="00126941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SmartSets</w:t>
            </w:r>
            <w:proofErr w:type="spellEnd"/>
          </w:p>
        </w:tc>
      </w:tr>
      <w:tr w:rsidR="00816BA5" w:rsidRPr="00D034E6" w14:paraId="06F43019" w14:textId="0EE949F6" w:rsidTr="00816BA5">
        <w:trPr>
          <w:cantSplit/>
          <w:trHeight w:val="1787"/>
        </w:trPr>
        <w:tc>
          <w:tcPr>
            <w:tcW w:w="1512" w:type="dxa"/>
          </w:tcPr>
          <w:p w14:paraId="2E839B4E" w14:textId="77777777" w:rsidR="00816BA5" w:rsidRPr="00D034E6" w:rsidRDefault="00816BA5" w:rsidP="000A5A7A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3:30</w:t>
            </w:r>
          </w:p>
        </w:tc>
        <w:tc>
          <w:tcPr>
            <w:tcW w:w="7306" w:type="dxa"/>
          </w:tcPr>
          <w:p w14:paraId="09E9C15A" w14:textId="77777777" w:rsidR="00816BA5" w:rsidRPr="00D034E6" w:rsidRDefault="00816BA5" w:rsidP="0012694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Order Set Build</w:t>
            </w:r>
          </w:p>
          <w:p w14:paraId="67AB4E25" w14:textId="77777777" w:rsidR="00816BA5" w:rsidRPr="00D034E6" w:rsidRDefault="00816BA5" w:rsidP="00126941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SmartGroups</w:t>
            </w:r>
            <w:proofErr w:type="spellEnd"/>
          </w:p>
          <w:p w14:paraId="31E1C0FA" w14:textId="77777777" w:rsidR="00816BA5" w:rsidRPr="00D034E6" w:rsidRDefault="00816BA5" w:rsidP="00126941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Order Sets</w:t>
            </w:r>
          </w:p>
          <w:p w14:paraId="3CB50100" w14:textId="77777777" w:rsidR="00816BA5" w:rsidRPr="00D034E6" w:rsidRDefault="00816BA5" w:rsidP="00126941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Merge Templates</w:t>
            </w:r>
          </w:p>
        </w:tc>
      </w:tr>
      <w:tr w:rsidR="00816BA5" w:rsidRPr="00D034E6" w14:paraId="622B138C" w14:textId="3E3375ED" w:rsidTr="00816BA5">
        <w:trPr>
          <w:cantSplit/>
          <w:trHeight w:val="443"/>
        </w:trPr>
        <w:tc>
          <w:tcPr>
            <w:tcW w:w="1512" w:type="dxa"/>
            <w:tcBorders>
              <w:bottom w:val="single" w:sz="4" w:space="0" w:color="auto"/>
            </w:tcBorders>
          </w:tcPr>
          <w:p w14:paraId="60E5F36A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5:00</w:t>
            </w:r>
          </w:p>
        </w:tc>
        <w:tc>
          <w:tcPr>
            <w:tcW w:w="7306" w:type="dxa"/>
            <w:tcBorders>
              <w:bottom w:val="single" w:sz="4" w:space="0" w:color="auto"/>
            </w:tcBorders>
          </w:tcPr>
          <w:p w14:paraId="70B81C85" w14:textId="30F21076" w:rsidR="00816BA5" w:rsidRPr="00D034E6" w:rsidRDefault="00816BA5" w:rsidP="008913D0">
            <w:pPr>
              <w:pStyle w:val="ItemDescription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i/>
                <w:sz w:val="24"/>
                <w:szCs w:val="24"/>
              </w:rPr>
              <w:t>Adjourn</w:t>
            </w:r>
          </w:p>
        </w:tc>
      </w:tr>
    </w:tbl>
    <w:p w14:paraId="2999DE2B" w14:textId="77777777" w:rsidR="009716C5" w:rsidRPr="00D034E6" w:rsidRDefault="009716C5" w:rsidP="009716C5">
      <w:pPr>
        <w:pStyle w:val="Heading2"/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lastRenderedPageBreak/>
        <w:t>Day 3</w:t>
      </w:r>
    </w:p>
    <w:tbl>
      <w:tblPr>
        <w:tblW w:w="8669" w:type="dxa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7183"/>
      </w:tblGrid>
      <w:tr w:rsidR="00816BA5" w:rsidRPr="00D034E6" w14:paraId="33673C50" w14:textId="77777777" w:rsidTr="00816BA5">
        <w:trPr>
          <w:cantSplit/>
          <w:trHeight w:val="441"/>
        </w:trPr>
        <w:tc>
          <w:tcPr>
            <w:tcW w:w="1486" w:type="dxa"/>
          </w:tcPr>
          <w:p w14:paraId="4497EA23" w14:textId="0515B8D8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Time</w:t>
            </w:r>
          </w:p>
        </w:tc>
        <w:tc>
          <w:tcPr>
            <w:tcW w:w="7183" w:type="dxa"/>
          </w:tcPr>
          <w:p w14:paraId="12FE2B0B" w14:textId="0D092E7F" w:rsidR="00816BA5" w:rsidRPr="00D034E6" w:rsidRDefault="00816BA5" w:rsidP="00EB580E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Agenda</w:t>
            </w:r>
          </w:p>
        </w:tc>
      </w:tr>
      <w:tr w:rsidR="00816BA5" w:rsidRPr="00D034E6" w14:paraId="467ADB5E" w14:textId="696E2221" w:rsidTr="00816BA5">
        <w:trPr>
          <w:cantSplit/>
          <w:trHeight w:val="441"/>
        </w:trPr>
        <w:tc>
          <w:tcPr>
            <w:tcW w:w="1486" w:type="dxa"/>
          </w:tcPr>
          <w:p w14:paraId="0EECD836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8:30</w:t>
            </w:r>
          </w:p>
        </w:tc>
        <w:tc>
          <w:tcPr>
            <w:tcW w:w="7183" w:type="dxa"/>
          </w:tcPr>
          <w:p w14:paraId="2F2F5920" w14:textId="77777777" w:rsidR="00816BA5" w:rsidRPr="00D034E6" w:rsidRDefault="00816BA5" w:rsidP="00EB580E">
            <w:pPr>
              <w:pStyle w:val="Bullet"/>
              <w:numPr>
                <w:ilvl w:val="0"/>
                <w:numId w:val="0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Welcome and questions from the previous day</w:t>
            </w:r>
          </w:p>
        </w:tc>
      </w:tr>
      <w:tr w:rsidR="00816BA5" w:rsidRPr="00D034E6" w14:paraId="5FCD96EE" w14:textId="0E20A79A" w:rsidTr="00816BA5">
        <w:trPr>
          <w:cantSplit/>
          <w:trHeight w:val="1324"/>
        </w:trPr>
        <w:tc>
          <w:tcPr>
            <w:tcW w:w="1486" w:type="dxa"/>
          </w:tcPr>
          <w:p w14:paraId="723E8E92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8:45</w:t>
            </w:r>
          </w:p>
        </w:tc>
        <w:tc>
          <w:tcPr>
            <w:tcW w:w="7183" w:type="dxa"/>
          </w:tcPr>
          <w:p w14:paraId="64F066AE" w14:textId="77777777" w:rsidR="00816BA5" w:rsidRPr="00D034E6" w:rsidRDefault="00816BA5" w:rsidP="000A5A7A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Dynamic </w:t>
            </w:r>
            <w:proofErr w:type="spellStart"/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SmartSets</w:t>
            </w:r>
            <w:proofErr w:type="spellEnd"/>
          </w:p>
          <w:p w14:paraId="75A013EC" w14:textId="77777777" w:rsidR="00816BA5" w:rsidRPr="00D034E6" w:rsidRDefault="00816BA5" w:rsidP="000A5A7A">
            <w:pPr>
              <w:pStyle w:val="Bullet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Criteria</w:t>
            </w:r>
          </w:p>
          <w:p w14:paraId="19294876" w14:textId="77777777" w:rsidR="00816BA5" w:rsidRPr="00D034E6" w:rsidRDefault="00816BA5" w:rsidP="000A5A7A">
            <w:pPr>
              <w:pStyle w:val="ItemDescription"/>
              <w:numPr>
                <w:ilvl w:val="0"/>
                <w:numId w:val="3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SmartSet</w:t>
            </w:r>
            <w:proofErr w:type="spellEnd"/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 xml:space="preserve"> Base</w:t>
            </w:r>
            <w:r w:rsidRPr="00D034E6">
              <w:rPr>
                <w:rFonts w:ascii="Segoe UI Semilight" w:hAnsi="Segoe UI Semilight" w:cs="Segoe UI Semilight"/>
                <w:b/>
                <w:sz w:val="24"/>
              </w:rPr>
              <w:t xml:space="preserve"> </w:t>
            </w:r>
          </w:p>
        </w:tc>
      </w:tr>
      <w:tr w:rsidR="00816BA5" w:rsidRPr="00D034E6" w14:paraId="19E25176" w14:textId="12860B8E" w:rsidTr="00816BA5">
        <w:trPr>
          <w:cantSplit/>
          <w:trHeight w:val="441"/>
        </w:trPr>
        <w:tc>
          <w:tcPr>
            <w:tcW w:w="1486" w:type="dxa"/>
            <w:tcBorders>
              <w:bottom w:val="single" w:sz="4" w:space="0" w:color="auto"/>
            </w:tcBorders>
          </w:tcPr>
          <w:p w14:paraId="6D240DE9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11:00</w:t>
            </w:r>
          </w:p>
        </w:tc>
        <w:tc>
          <w:tcPr>
            <w:tcW w:w="7183" w:type="dxa"/>
            <w:tcBorders>
              <w:bottom w:val="single" w:sz="4" w:space="0" w:color="auto"/>
            </w:tcBorders>
          </w:tcPr>
          <w:p w14:paraId="1B36A19A" w14:textId="77777777" w:rsidR="00816BA5" w:rsidRPr="00D034E6" w:rsidRDefault="00816BA5" w:rsidP="00EF7B8A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Order Panels</w:t>
            </w:r>
          </w:p>
        </w:tc>
      </w:tr>
      <w:tr w:rsidR="00816BA5" w:rsidRPr="00D034E6" w14:paraId="30680114" w14:textId="3B0C46B2" w:rsidTr="00816BA5">
        <w:trPr>
          <w:cantSplit/>
          <w:trHeight w:val="1217"/>
        </w:trPr>
        <w:tc>
          <w:tcPr>
            <w:tcW w:w="1486" w:type="dxa"/>
            <w:tcBorders>
              <w:bottom w:val="single" w:sz="4" w:space="0" w:color="auto"/>
            </w:tcBorders>
          </w:tcPr>
          <w:p w14:paraId="1A5BDE68" w14:textId="77777777" w:rsidR="00816BA5" w:rsidRPr="00D034E6" w:rsidRDefault="00816BA5" w:rsidP="006C379F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11:50</w:t>
            </w:r>
          </w:p>
        </w:tc>
        <w:tc>
          <w:tcPr>
            <w:tcW w:w="7183" w:type="dxa"/>
            <w:tcBorders>
              <w:bottom w:val="single" w:sz="4" w:space="0" w:color="auto"/>
            </w:tcBorders>
          </w:tcPr>
          <w:p w14:paraId="516FFAA5" w14:textId="77777777" w:rsidR="00816BA5" w:rsidRPr="00D034E6" w:rsidRDefault="00816BA5" w:rsidP="0027057A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Evaluations* and Adjourn</w:t>
            </w:r>
          </w:p>
          <w:p w14:paraId="4FEF74FD" w14:textId="77777777" w:rsidR="00816BA5" w:rsidRPr="00D034E6" w:rsidRDefault="00816BA5" w:rsidP="00C961FF">
            <w:pPr>
              <w:pStyle w:val="Bullet"/>
              <w:numPr>
                <w:ilvl w:val="0"/>
                <w:numId w:val="0"/>
              </w:numPr>
              <w:ind w:left="720"/>
              <w:jc w:val="right"/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*Available for up to two weeks after class at: </w:t>
            </w:r>
            <w:hyperlink r:id="rId9" w:history="1">
              <w:r w:rsidRPr="00D034E6">
                <w:rPr>
                  <w:rStyle w:val="Hyperlink"/>
                  <w:rFonts w:ascii="Segoe UI Semilight" w:hAnsi="Segoe UI Semilight" w:cs="Segoe UI Semilight"/>
                  <w:i/>
                  <w:sz w:val="24"/>
                  <w:szCs w:val="24"/>
                </w:rPr>
                <w:t>https://training.epic.com/Evaluations</w:t>
              </w:r>
            </w:hyperlink>
          </w:p>
        </w:tc>
      </w:tr>
      <w:tr w:rsidR="00816BA5" w:rsidRPr="00D034E6" w14:paraId="5344A6E2" w14:textId="7D37E474" w:rsidTr="00816BA5">
        <w:trPr>
          <w:cantSplit/>
          <w:trHeight w:val="441"/>
        </w:trPr>
        <w:tc>
          <w:tcPr>
            <w:tcW w:w="1486" w:type="dxa"/>
          </w:tcPr>
          <w:p w14:paraId="20FE16B6" w14:textId="77777777" w:rsidR="00816BA5" w:rsidRPr="00D034E6" w:rsidRDefault="00816BA5" w:rsidP="00126941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12:00</w:t>
            </w:r>
          </w:p>
        </w:tc>
        <w:tc>
          <w:tcPr>
            <w:tcW w:w="7183" w:type="dxa"/>
          </w:tcPr>
          <w:p w14:paraId="4EBA11AB" w14:textId="77777777" w:rsidR="00816BA5" w:rsidRPr="00D034E6" w:rsidRDefault="00816BA5" w:rsidP="00126941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Lunch</w:t>
            </w:r>
          </w:p>
        </w:tc>
      </w:tr>
      <w:tr w:rsidR="00816BA5" w:rsidRPr="00D034E6" w14:paraId="0754EBD8" w14:textId="278C83A7" w:rsidTr="00816BA5">
        <w:trPr>
          <w:cantSplit/>
          <w:trHeight w:val="1324"/>
        </w:trPr>
        <w:tc>
          <w:tcPr>
            <w:tcW w:w="1486" w:type="dxa"/>
          </w:tcPr>
          <w:p w14:paraId="0BC31D2C" w14:textId="77777777" w:rsidR="00816BA5" w:rsidRPr="00D034E6" w:rsidRDefault="00816BA5" w:rsidP="00126941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1:00</w:t>
            </w:r>
          </w:p>
        </w:tc>
        <w:tc>
          <w:tcPr>
            <w:tcW w:w="7183" w:type="dxa"/>
          </w:tcPr>
          <w:p w14:paraId="5742D821" w14:textId="516E5BDA" w:rsidR="00816BA5" w:rsidRPr="00D034E6" w:rsidRDefault="00816BA5" w:rsidP="00126941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Optional Study Hall^</w:t>
            </w:r>
          </w:p>
          <w:p w14:paraId="3A6A5E34" w14:textId="77777777" w:rsidR="00816BA5" w:rsidRPr="00D034E6" w:rsidRDefault="00816BA5" w:rsidP="002F4AEA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Trainers available for questions</w:t>
            </w:r>
          </w:p>
          <w:p w14:paraId="1DACC02B" w14:textId="77777777" w:rsidR="00816BA5" w:rsidRPr="00D034E6" w:rsidRDefault="00816BA5" w:rsidP="002F4AEA">
            <w:pPr>
              <w:pStyle w:val="Bullet"/>
              <w:numPr>
                <w:ilvl w:val="0"/>
                <w:numId w:val="17"/>
              </w:num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  <w:szCs w:val="24"/>
              </w:rPr>
              <w:t>Time to work on the project</w:t>
            </w:r>
          </w:p>
        </w:tc>
      </w:tr>
      <w:tr w:rsidR="00816BA5" w:rsidRPr="00D034E6" w14:paraId="76406F56" w14:textId="1A415509" w:rsidTr="00816BA5">
        <w:trPr>
          <w:cantSplit/>
          <w:trHeight w:val="441"/>
        </w:trPr>
        <w:tc>
          <w:tcPr>
            <w:tcW w:w="1486" w:type="dxa"/>
          </w:tcPr>
          <w:p w14:paraId="5FE8761D" w14:textId="77777777" w:rsidR="00816BA5" w:rsidRPr="00D034E6" w:rsidRDefault="00816BA5" w:rsidP="00126941">
            <w:pPr>
              <w:pStyle w:val="ItemName"/>
              <w:jc w:val="right"/>
              <w:rPr>
                <w:rFonts w:ascii="Segoe UI Semilight" w:hAnsi="Segoe UI Semilight" w:cs="Segoe UI Semilight"/>
                <w:sz w:val="24"/>
              </w:rPr>
            </w:pPr>
            <w:r w:rsidRPr="00D034E6">
              <w:rPr>
                <w:rFonts w:ascii="Segoe UI Semilight" w:hAnsi="Segoe UI Semilight" w:cs="Segoe UI Semilight"/>
                <w:sz w:val="24"/>
              </w:rPr>
              <w:t>4:30</w:t>
            </w:r>
          </w:p>
        </w:tc>
        <w:tc>
          <w:tcPr>
            <w:tcW w:w="7183" w:type="dxa"/>
          </w:tcPr>
          <w:p w14:paraId="74081CA9" w14:textId="77777777" w:rsidR="00816BA5" w:rsidRPr="00D034E6" w:rsidRDefault="00816BA5" w:rsidP="00126941">
            <w:pPr>
              <w:pStyle w:val="ItemDescription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D034E6">
              <w:rPr>
                <w:rFonts w:ascii="Segoe UI Semilight" w:hAnsi="Segoe UI Semilight" w:cs="Segoe UI Semilight"/>
                <w:b/>
                <w:sz w:val="24"/>
                <w:szCs w:val="24"/>
              </w:rPr>
              <w:t>Adjourn Study Hall</w:t>
            </w:r>
          </w:p>
        </w:tc>
      </w:tr>
    </w:tbl>
    <w:p w14:paraId="0C8E3366" w14:textId="46BF1181" w:rsidR="00585211" w:rsidRPr="00D034E6" w:rsidRDefault="00585211" w:rsidP="009716C5">
      <w:pPr>
        <w:rPr>
          <w:rFonts w:ascii="Segoe UI Semilight" w:hAnsi="Segoe UI Semilight" w:cs="Segoe UI Semilight"/>
        </w:rPr>
      </w:pPr>
      <w:r w:rsidRPr="00D034E6">
        <w:rPr>
          <w:rFonts w:ascii="Segoe UI Semilight" w:hAnsi="Segoe UI Semilight" w:cs="Segoe UI Semilight"/>
        </w:rPr>
        <w:t>^ credit not offered for this session</w:t>
      </w:r>
    </w:p>
    <w:p w14:paraId="20FC1E78" w14:textId="7463E2CB" w:rsidR="00E4079E" w:rsidRPr="00D034E6" w:rsidRDefault="00E4079E" w:rsidP="009716C5">
      <w:pPr>
        <w:rPr>
          <w:rFonts w:ascii="Segoe UI Semilight" w:hAnsi="Segoe UI Semilight" w:cs="Segoe UI Semilight"/>
        </w:rPr>
      </w:pPr>
    </w:p>
    <w:sectPr w:rsidR="00E4079E" w:rsidRPr="00D034E6" w:rsidSect="00265CEE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C227" w14:textId="77777777" w:rsidR="000E6979" w:rsidRDefault="000E6979">
      <w:r>
        <w:separator/>
      </w:r>
    </w:p>
  </w:endnote>
  <w:endnote w:type="continuationSeparator" w:id="0">
    <w:p w14:paraId="7A745982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4C4" w14:textId="74DCB3B1" w:rsidR="000E6979" w:rsidRPr="00DB344F" w:rsidRDefault="000E6979" w:rsidP="008A1713">
    <w:pPr>
      <w:pStyle w:val="Footer"/>
      <w:jc w:val="center"/>
      <w:rPr>
        <w:rFonts w:ascii="Segoe UI" w:hAnsi="Segoe UI" w:cs="Segoe UI"/>
      </w:rPr>
    </w:pPr>
    <w:r w:rsidRPr="00DB344F">
      <w:rPr>
        <w:rFonts w:ascii="Segoe UI" w:hAnsi="Segoe UI" w:cs="Segoe UI"/>
      </w:rPr>
      <w:t xml:space="preserve">- </w:t>
    </w:r>
    <w:r w:rsidRPr="00DB344F">
      <w:rPr>
        <w:rStyle w:val="PageNumber"/>
        <w:rFonts w:ascii="Segoe UI" w:hAnsi="Segoe UI" w:cs="Segoe UI"/>
      </w:rPr>
      <w:fldChar w:fldCharType="begin"/>
    </w:r>
    <w:r w:rsidRPr="00DB344F">
      <w:rPr>
        <w:rStyle w:val="PageNumber"/>
        <w:rFonts w:ascii="Segoe UI" w:hAnsi="Segoe UI" w:cs="Segoe UI"/>
      </w:rPr>
      <w:instrText xml:space="preserve"> PAGE </w:instrText>
    </w:r>
    <w:r w:rsidRPr="00DB344F">
      <w:rPr>
        <w:rStyle w:val="PageNumber"/>
        <w:rFonts w:ascii="Segoe UI" w:hAnsi="Segoe UI" w:cs="Segoe UI"/>
      </w:rPr>
      <w:fldChar w:fldCharType="separate"/>
    </w:r>
    <w:r w:rsidR="000F6BDA">
      <w:rPr>
        <w:rStyle w:val="PageNumber"/>
        <w:rFonts w:ascii="Segoe UI" w:hAnsi="Segoe UI" w:cs="Segoe UI"/>
        <w:noProof/>
      </w:rPr>
      <w:t>4</w:t>
    </w:r>
    <w:r w:rsidRPr="00DB344F">
      <w:rPr>
        <w:rStyle w:val="PageNumber"/>
        <w:rFonts w:ascii="Segoe UI" w:hAnsi="Segoe UI" w:cs="Segoe UI"/>
      </w:rPr>
      <w:fldChar w:fldCharType="end"/>
    </w:r>
    <w:r w:rsidRPr="00DB344F">
      <w:rPr>
        <w:rStyle w:val="PageNumber"/>
        <w:rFonts w:ascii="Segoe UI" w:hAnsi="Segoe UI" w:cs="Segoe U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AE8D" w14:textId="77777777" w:rsidR="000E6979" w:rsidRDefault="000E6979">
      <w:r>
        <w:separator/>
      </w:r>
    </w:p>
  </w:footnote>
  <w:footnote w:type="continuationSeparator" w:id="0">
    <w:p w14:paraId="0C7B84D7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C164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13552A"/>
    <w:multiLevelType w:val="hybridMultilevel"/>
    <w:tmpl w:val="E63A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86B"/>
    <w:multiLevelType w:val="hybridMultilevel"/>
    <w:tmpl w:val="B52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1404573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896114587">
    <w:abstractNumId w:val="20"/>
  </w:num>
  <w:num w:numId="3" w16cid:durableId="17978504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202212091">
    <w:abstractNumId w:val="13"/>
  </w:num>
  <w:num w:numId="5" w16cid:durableId="617370975">
    <w:abstractNumId w:val="23"/>
  </w:num>
  <w:num w:numId="6" w16cid:durableId="486095139">
    <w:abstractNumId w:val="15"/>
  </w:num>
  <w:num w:numId="7" w16cid:durableId="893584216">
    <w:abstractNumId w:val="22"/>
  </w:num>
  <w:num w:numId="8" w16cid:durableId="770901303">
    <w:abstractNumId w:val="11"/>
  </w:num>
  <w:num w:numId="9" w16cid:durableId="409544633">
    <w:abstractNumId w:val="9"/>
  </w:num>
  <w:num w:numId="10" w16cid:durableId="273367515">
    <w:abstractNumId w:val="6"/>
  </w:num>
  <w:num w:numId="11" w16cid:durableId="2136243044">
    <w:abstractNumId w:val="37"/>
  </w:num>
  <w:num w:numId="12" w16cid:durableId="337510930">
    <w:abstractNumId w:val="17"/>
  </w:num>
  <w:num w:numId="13" w16cid:durableId="1677995317">
    <w:abstractNumId w:val="16"/>
  </w:num>
  <w:num w:numId="14" w16cid:durableId="1378815616">
    <w:abstractNumId w:val="4"/>
  </w:num>
  <w:num w:numId="15" w16cid:durableId="1007951184">
    <w:abstractNumId w:val="5"/>
  </w:num>
  <w:num w:numId="16" w16cid:durableId="1818762050">
    <w:abstractNumId w:val="2"/>
  </w:num>
  <w:num w:numId="17" w16cid:durableId="2143618182">
    <w:abstractNumId w:val="12"/>
  </w:num>
  <w:num w:numId="18" w16cid:durableId="1871256868">
    <w:abstractNumId w:val="26"/>
  </w:num>
  <w:num w:numId="19" w16cid:durableId="107241739">
    <w:abstractNumId w:val="27"/>
  </w:num>
  <w:num w:numId="20" w16cid:durableId="279259933">
    <w:abstractNumId w:val="8"/>
  </w:num>
  <w:num w:numId="21" w16cid:durableId="390733233">
    <w:abstractNumId w:val="25"/>
  </w:num>
  <w:num w:numId="22" w16cid:durableId="1318804897">
    <w:abstractNumId w:val="24"/>
  </w:num>
  <w:num w:numId="23" w16cid:durableId="1718893263">
    <w:abstractNumId w:val="14"/>
  </w:num>
  <w:num w:numId="24" w16cid:durableId="200095223">
    <w:abstractNumId w:val="3"/>
  </w:num>
  <w:num w:numId="25" w16cid:durableId="1786459846">
    <w:abstractNumId w:val="36"/>
  </w:num>
  <w:num w:numId="26" w16cid:durableId="1536427247">
    <w:abstractNumId w:val="7"/>
  </w:num>
  <w:num w:numId="27" w16cid:durableId="436756726">
    <w:abstractNumId w:val="33"/>
  </w:num>
  <w:num w:numId="28" w16cid:durableId="893007073">
    <w:abstractNumId w:val="28"/>
  </w:num>
  <w:num w:numId="29" w16cid:durableId="1732147382">
    <w:abstractNumId w:val="1"/>
  </w:num>
  <w:num w:numId="30" w16cid:durableId="1828746022">
    <w:abstractNumId w:val="20"/>
  </w:num>
  <w:num w:numId="31" w16cid:durableId="116681390">
    <w:abstractNumId w:val="20"/>
  </w:num>
  <w:num w:numId="32" w16cid:durableId="1211842393">
    <w:abstractNumId w:val="20"/>
  </w:num>
  <w:num w:numId="33" w16cid:durableId="1601644886">
    <w:abstractNumId w:val="34"/>
  </w:num>
  <w:num w:numId="34" w16cid:durableId="333458004">
    <w:abstractNumId w:val="10"/>
  </w:num>
  <w:num w:numId="35" w16cid:durableId="2114813567">
    <w:abstractNumId w:val="31"/>
  </w:num>
  <w:num w:numId="36" w16cid:durableId="1591813999">
    <w:abstractNumId w:val="32"/>
  </w:num>
  <w:num w:numId="37" w16cid:durableId="1594361061">
    <w:abstractNumId w:val="35"/>
  </w:num>
  <w:num w:numId="38" w16cid:durableId="115955514">
    <w:abstractNumId w:val="20"/>
  </w:num>
  <w:num w:numId="39" w16cid:durableId="768938363">
    <w:abstractNumId w:val="20"/>
  </w:num>
  <w:num w:numId="40" w16cid:durableId="1495760048">
    <w:abstractNumId w:val="21"/>
  </w:num>
  <w:num w:numId="41" w16cid:durableId="1091198661">
    <w:abstractNumId w:val="30"/>
  </w:num>
  <w:num w:numId="42" w16cid:durableId="424306142">
    <w:abstractNumId w:val="29"/>
  </w:num>
  <w:num w:numId="43" w16cid:durableId="71239209">
    <w:abstractNumId w:val="19"/>
  </w:num>
  <w:num w:numId="44" w16cid:durableId="809438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8DC"/>
    <w:rsid w:val="0002535E"/>
    <w:rsid w:val="00025E38"/>
    <w:rsid w:val="00030B0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A5A7A"/>
    <w:rsid w:val="000B3DE8"/>
    <w:rsid w:val="000B48DC"/>
    <w:rsid w:val="000B5AC3"/>
    <w:rsid w:val="000C45A9"/>
    <w:rsid w:val="000C4964"/>
    <w:rsid w:val="000E3092"/>
    <w:rsid w:val="000E6979"/>
    <w:rsid w:val="000F6BDA"/>
    <w:rsid w:val="00100296"/>
    <w:rsid w:val="00102D78"/>
    <w:rsid w:val="0010617F"/>
    <w:rsid w:val="00106D50"/>
    <w:rsid w:val="001138FD"/>
    <w:rsid w:val="00114630"/>
    <w:rsid w:val="00143EE6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C537A"/>
    <w:rsid w:val="001D1160"/>
    <w:rsid w:val="001D206D"/>
    <w:rsid w:val="001E6B63"/>
    <w:rsid w:val="001F595A"/>
    <w:rsid w:val="001F6708"/>
    <w:rsid w:val="00206295"/>
    <w:rsid w:val="00217FA6"/>
    <w:rsid w:val="002201E4"/>
    <w:rsid w:val="0025059E"/>
    <w:rsid w:val="00251BCA"/>
    <w:rsid w:val="00255AB6"/>
    <w:rsid w:val="002636C1"/>
    <w:rsid w:val="0026536F"/>
    <w:rsid w:val="00265CEE"/>
    <w:rsid w:val="00275D2D"/>
    <w:rsid w:val="002831C8"/>
    <w:rsid w:val="002977BB"/>
    <w:rsid w:val="002A17A8"/>
    <w:rsid w:val="002C3D24"/>
    <w:rsid w:val="002C6021"/>
    <w:rsid w:val="002D1608"/>
    <w:rsid w:val="002E048B"/>
    <w:rsid w:val="002E2630"/>
    <w:rsid w:val="002E6443"/>
    <w:rsid w:val="002F4AEA"/>
    <w:rsid w:val="0030433B"/>
    <w:rsid w:val="00305DA6"/>
    <w:rsid w:val="003167F2"/>
    <w:rsid w:val="00317A59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53F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73118"/>
    <w:rsid w:val="004A0051"/>
    <w:rsid w:val="004B34BF"/>
    <w:rsid w:val="004C01E9"/>
    <w:rsid w:val="004C14DD"/>
    <w:rsid w:val="004D50C5"/>
    <w:rsid w:val="004D7C31"/>
    <w:rsid w:val="004E0251"/>
    <w:rsid w:val="004F4076"/>
    <w:rsid w:val="0052472F"/>
    <w:rsid w:val="00525008"/>
    <w:rsid w:val="00530A02"/>
    <w:rsid w:val="0054465A"/>
    <w:rsid w:val="00552C36"/>
    <w:rsid w:val="00563C54"/>
    <w:rsid w:val="005741E1"/>
    <w:rsid w:val="00575F71"/>
    <w:rsid w:val="00585211"/>
    <w:rsid w:val="00594463"/>
    <w:rsid w:val="0059530E"/>
    <w:rsid w:val="005B3304"/>
    <w:rsid w:val="005B41F7"/>
    <w:rsid w:val="005C5CF2"/>
    <w:rsid w:val="005D4259"/>
    <w:rsid w:val="005E011E"/>
    <w:rsid w:val="005E4420"/>
    <w:rsid w:val="005E47C4"/>
    <w:rsid w:val="005F31D5"/>
    <w:rsid w:val="00621A94"/>
    <w:rsid w:val="0062212B"/>
    <w:rsid w:val="006232EF"/>
    <w:rsid w:val="006256D8"/>
    <w:rsid w:val="006260CD"/>
    <w:rsid w:val="00632920"/>
    <w:rsid w:val="0063728B"/>
    <w:rsid w:val="00641982"/>
    <w:rsid w:val="00645AE3"/>
    <w:rsid w:val="00646CAD"/>
    <w:rsid w:val="00663D08"/>
    <w:rsid w:val="00666E6E"/>
    <w:rsid w:val="00681873"/>
    <w:rsid w:val="00693A38"/>
    <w:rsid w:val="006B22CB"/>
    <w:rsid w:val="006B342D"/>
    <w:rsid w:val="006B7C71"/>
    <w:rsid w:val="006C379F"/>
    <w:rsid w:val="006D6982"/>
    <w:rsid w:val="006D73C2"/>
    <w:rsid w:val="006E322E"/>
    <w:rsid w:val="006E4730"/>
    <w:rsid w:val="00701FA8"/>
    <w:rsid w:val="007068A6"/>
    <w:rsid w:val="0070723F"/>
    <w:rsid w:val="007130DC"/>
    <w:rsid w:val="007157BA"/>
    <w:rsid w:val="00716689"/>
    <w:rsid w:val="007168B3"/>
    <w:rsid w:val="00723A62"/>
    <w:rsid w:val="00727B3D"/>
    <w:rsid w:val="00736782"/>
    <w:rsid w:val="00737700"/>
    <w:rsid w:val="0074080C"/>
    <w:rsid w:val="00741475"/>
    <w:rsid w:val="00744A6B"/>
    <w:rsid w:val="00746389"/>
    <w:rsid w:val="0075288E"/>
    <w:rsid w:val="00752E1F"/>
    <w:rsid w:val="0075464F"/>
    <w:rsid w:val="007551D3"/>
    <w:rsid w:val="00762FDA"/>
    <w:rsid w:val="00782B88"/>
    <w:rsid w:val="00787160"/>
    <w:rsid w:val="0079643E"/>
    <w:rsid w:val="007A05B9"/>
    <w:rsid w:val="007A0AD9"/>
    <w:rsid w:val="007A3268"/>
    <w:rsid w:val="007B1BA4"/>
    <w:rsid w:val="007C6B8B"/>
    <w:rsid w:val="007C71B3"/>
    <w:rsid w:val="007E36C8"/>
    <w:rsid w:val="007F295B"/>
    <w:rsid w:val="007F3C5B"/>
    <w:rsid w:val="00800BFD"/>
    <w:rsid w:val="00804EE9"/>
    <w:rsid w:val="00816BA5"/>
    <w:rsid w:val="00817F1B"/>
    <w:rsid w:val="00820587"/>
    <w:rsid w:val="00827CDC"/>
    <w:rsid w:val="008320B0"/>
    <w:rsid w:val="008514AC"/>
    <w:rsid w:val="008776C6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90270A"/>
    <w:rsid w:val="00920148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934"/>
    <w:rsid w:val="009E748E"/>
    <w:rsid w:val="009F59E4"/>
    <w:rsid w:val="00A0037E"/>
    <w:rsid w:val="00A016BD"/>
    <w:rsid w:val="00A02245"/>
    <w:rsid w:val="00A03C71"/>
    <w:rsid w:val="00A172E0"/>
    <w:rsid w:val="00A2247D"/>
    <w:rsid w:val="00A45DE5"/>
    <w:rsid w:val="00A52591"/>
    <w:rsid w:val="00A52B32"/>
    <w:rsid w:val="00A5531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3126C"/>
    <w:rsid w:val="00B33F15"/>
    <w:rsid w:val="00B365F4"/>
    <w:rsid w:val="00B3696A"/>
    <w:rsid w:val="00B60246"/>
    <w:rsid w:val="00B66AD6"/>
    <w:rsid w:val="00B971AA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4B15"/>
    <w:rsid w:val="00C25BBC"/>
    <w:rsid w:val="00C41665"/>
    <w:rsid w:val="00C42793"/>
    <w:rsid w:val="00C44F7A"/>
    <w:rsid w:val="00C45A2D"/>
    <w:rsid w:val="00C47E08"/>
    <w:rsid w:val="00C50219"/>
    <w:rsid w:val="00C51950"/>
    <w:rsid w:val="00C54F15"/>
    <w:rsid w:val="00C64239"/>
    <w:rsid w:val="00C665B2"/>
    <w:rsid w:val="00C70AD9"/>
    <w:rsid w:val="00C7667B"/>
    <w:rsid w:val="00C94B1F"/>
    <w:rsid w:val="00C961FF"/>
    <w:rsid w:val="00C97208"/>
    <w:rsid w:val="00CA1E34"/>
    <w:rsid w:val="00CA3BFB"/>
    <w:rsid w:val="00CC0BCE"/>
    <w:rsid w:val="00CC1B2B"/>
    <w:rsid w:val="00CC4AFC"/>
    <w:rsid w:val="00CE7502"/>
    <w:rsid w:val="00CF162B"/>
    <w:rsid w:val="00CF333A"/>
    <w:rsid w:val="00CF561F"/>
    <w:rsid w:val="00D02283"/>
    <w:rsid w:val="00D034E6"/>
    <w:rsid w:val="00D03ECE"/>
    <w:rsid w:val="00D111DA"/>
    <w:rsid w:val="00D175C5"/>
    <w:rsid w:val="00D208B1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B302F"/>
    <w:rsid w:val="00DB344F"/>
    <w:rsid w:val="00DB3518"/>
    <w:rsid w:val="00DB4C6B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11F8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5A"/>
    <w:rsid w:val="00F3164E"/>
    <w:rsid w:val="00F370F1"/>
    <w:rsid w:val="00F57A4F"/>
    <w:rsid w:val="00F64DCB"/>
    <w:rsid w:val="00F65DEF"/>
    <w:rsid w:val="00F7262E"/>
    <w:rsid w:val="00F72AA5"/>
    <w:rsid w:val="00F7692A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19C7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  <w:style w:type="character" w:styleId="CommentReference">
    <w:name w:val="annotation reference"/>
    <w:basedOn w:val="DefaultParagraphFont"/>
    <w:semiHidden/>
    <w:unhideWhenUsed/>
    <w:rsid w:val="008205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0587"/>
  </w:style>
  <w:style w:type="character" w:customStyle="1" w:styleId="CommentTextChar">
    <w:name w:val="Comment Text Char"/>
    <w:basedOn w:val="DefaultParagraphFont"/>
    <w:link w:val="CommentText"/>
    <w:semiHidden/>
    <w:rsid w:val="008205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0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0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ep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ining.epic.com/Eval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5CB1-9688-4858-AB4B-3762D189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2319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Physician Builder Support</dc:creator>
  <cp:keywords>CLN150</cp:keywords>
  <cp:lastModifiedBy>Jacquie Duppler</cp:lastModifiedBy>
  <cp:revision>2</cp:revision>
  <cp:lastPrinted>2017-10-30T13:01:00Z</cp:lastPrinted>
  <dcterms:created xsi:type="dcterms:W3CDTF">2023-09-29T19:02:00Z</dcterms:created>
  <dcterms:modified xsi:type="dcterms:W3CDTF">2023-09-29T19:02:00Z</dcterms:modified>
</cp:coreProperties>
</file>