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90D6" w14:textId="77777777" w:rsidR="005E47C4" w:rsidRPr="006C379F" w:rsidRDefault="00FC2091">
      <w:pPr>
        <w:pStyle w:val="Heading1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Notecraft</w:t>
      </w:r>
      <w:proofErr w:type="spellEnd"/>
      <w:r>
        <w:rPr>
          <w:rFonts w:ascii="Segoe UI" w:hAnsi="Segoe UI" w:cs="Segoe UI"/>
        </w:rPr>
        <w:t xml:space="preserve"> for </w:t>
      </w:r>
      <w:r w:rsidR="00D45BDF" w:rsidRPr="006C379F">
        <w:rPr>
          <w:rFonts w:ascii="Segoe UI" w:hAnsi="Segoe UI" w:cs="Segoe UI"/>
        </w:rPr>
        <w:t>Physician</w:t>
      </w:r>
      <w:r>
        <w:rPr>
          <w:rFonts w:ascii="Segoe UI" w:hAnsi="Segoe UI" w:cs="Segoe UI"/>
        </w:rPr>
        <w:t>s</w:t>
      </w:r>
      <w:r w:rsidR="00DD0B00" w:rsidRPr="006C379F">
        <w:rPr>
          <w:rFonts w:ascii="Segoe UI" w:hAnsi="Segoe UI" w:cs="Segoe UI"/>
        </w:rPr>
        <w:t xml:space="preserve"> </w:t>
      </w:r>
    </w:p>
    <w:p w14:paraId="4DD5239B" w14:textId="77777777" w:rsidR="005E47C4" w:rsidRPr="006C379F" w:rsidRDefault="005E47C4">
      <w:pPr>
        <w:pStyle w:val="Blurb"/>
        <w:ind w:right="0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t xml:space="preserve"> </w:t>
      </w:r>
      <w:r w:rsidR="00BC19D9" w:rsidRPr="006C379F">
        <w:rPr>
          <w:rFonts w:ascii="Segoe UI" w:hAnsi="Segoe UI" w:cs="Segoe UI"/>
        </w:rPr>
        <w:t>CLN1</w:t>
      </w:r>
      <w:r w:rsidR="00FC2091">
        <w:rPr>
          <w:rFonts w:ascii="Segoe UI" w:hAnsi="Segoe UI" w:cs="Segoe UI"/>
        </w:rPr>
        <w:t>4</w:t>
      </w:r>
      <w:r w:rsidR="00BC19D9" w:rsidRPr="006C379F">
        <w:rPr>
          <w:rFonts w:ascii="Segoe UI" w:hAnsi="Segoe UI" w:cs="Segoe UI"/>
        </w:rPr>
        <w:t>5</w:t>
      </w:r>
    </w:p>
    <w:p w14:paraId="04C3BE30" w14:textId="4B50B0E9" w:rsidR="003E786D" w:rsidRPr="006C379F" w:rsidRDefault="005E47C4" w:rsidP="00D63C51">
      <w:pPr>
        <w:pStyle w:val="Heading5"/>
        <w:tabs>
          <w:tab w:val="left" w:pos="3195"/>
        </w:tabs>
        <w:ind w:left="720" w:hanging="720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Training Room</w:t>
      </w:r>
      <w:r w:rsidRPr="006C379F">
        <w:rPr>
          <w:rFonts w:ascii="Segoe UI" w:hAnsi="Segoe UI" w:cs="Segoe UI"/>
        </w:rPr>
        <w:t>:</w:t>
      </w:r>
      <w:r w:rsidR="008776C6" w:rsidRPr="006C379F">
        <w:rPr>
          <w:rFonts w:ascii="Segoe UI" w:hAnsi="Segoe UI" w:cs="Segoe UI"/>
        </w:rPr>
        <w:t xml:space="preserve"> </w:t>
      </w:r>
      <w:r w:rsidR="00124163">
        <w:rPr>
          <w:rFonts w:ascii="Segoe UI" w:hAnsi="Segoe UI" w:cs="Segoe UI"/>
        </w:rPr>
        <w:t>Live Webcast</w:t>
      </w:r>
    </w:p>
    <w:p w14:paraId="6463F8D9" w14:textId="70E70599" w:rsidR="00804EE9" w:rsidRPr="006C379F" w:rsidRDefault="00FE4DD9">
      <w:pPr>
        <w:pStyle w:val="Heading5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Dates</w:t>
      </w:r>
      <w:r w:rsidRPr="006C379F">
        <w:rPr>
          <w:rFonts w:ascii="Segoe UI" w:hAnsi="Segoe UI" w:cs="Segoe UI"/>
        </w:rPr>
        <w:t>:</w:t>
      </w:r>
      <w:r w:rsidR="00432070" w:rsidRPr="006C379F">
        <w:rPr>
          <w:rFonts w:ascii="Segoe UI" w:hAnsi="Segoe UI" w:cs="Segoe UI"/>
        </w:rPr>
        <w:tab/>
      </w:r>
      <w:r w:rsidR="00124163">
        <w:rPr>
          <w:rFonts w:ascii="Segoe UI" w:hAnsi="Segoe UI" w:cs="Segoe UI"/>
        </w:rPr>
        <w:t>April 26-27, 2021</w:t>
      </w:r>
    </w:p>
    <w:p w14:paraId="6A4E8C9F" w14:textId="1453309F" w:rsidR="005E47C4" w:rsidRPr="006C379F" w:rsidRDefault="005E47C4">
      <w:pPr>
        <w:pStyle w:val="Heading5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Trainer</w:t>
      </w:r>
      <w:r w:rsidR="00716689" w:rsidRPr="006C379F">
        <w:rPr>
          <w:rFonts w:ascii="Segoe UI" w:hAnsi="Segoe UI" w:cs="Segoe UI"/>
          <w:b/>
        </w:rPr>
        <w:t>s</w:t>
      </w:r>
      <w:r w:rsidRPr="006C379F">
        <w:rPr>
          <w:rFonts w:ascii="Segoe UI" w:hAnsi="Segoe UI" w:cs="Segoe UI"/>
        </w:rPr>
        <w:t>:</w:t>
      </w:r>
      <w:r w:rsidR="00CF561F" w:rsidRPr="006C379F">
        <w:rPr>
          <w:rFonts w:ascii="Segoe UI" w:hAnsi="Segoe UI" w:cs="Segoe UI"/>
        </w:rPr>
        <w:t xml:space="preserve"> </w:t>
      </w:r>
      <w:r w:rsidR="001F6708">
        <w:rPr>
          <w:rFonts w:ascii="Segoe UI" w:hAnsi="Segoe UI" w:cs="Segoe UI"/>
        </w:rPr>
        <w:t xml:space="preserve">Sara Stevenson, </w:t>
      </w:r>
      <w:r w:rsidR="006C379F" w:rsidRPr="006C379F">
        <w:rPr>
          <w:rFonts w:ascii="Segoe UI" w:hAnsi="Segoe UI" w:cs="Segoe UI"/>
        </w:rPr>
        <w:t>Tyler Powers</w:t>
      </w:r>
      <w:r w:rsidR="006B5FE7">
        <w:rPr>
          <w:rFonts w:ascii="Segoe UI" w:hAnsi="Segoe UI" w:cs="Segoe UI"/>
        </w:rPr>
        <w:t>, Andy Stoffels, Mark Phelan</w:t>
      </w:r>
      <w:bookmarkStart w:id="0" w:name="_GoBack"/>
      <w:bookmarkEnd w:id="0"/>
    </w:p>
    <w:p w14:paraId="6275B043" w14:textId="77777777" w:rsidR="005E47C4" w:rsidRPr="007E36C8" w:rsidRDefault="005E47C4">
      <w:pPr>
        <w:pStyle w:val="Heading3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Prerequisites</w:t>
      </w:r>
    </w:p>
    <w:p w14:paraId="57F7E7E2" w14:textId="77777777" w:rsidR="005E47C4" w:rsidRPr="007E36C8" w:rsidRDefault="00FC2091" w:rsidP="008913D0">
      <w:pPr>
        <w:pStyle w:val="RefBox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Power User Introduction (MD201), Power User Phrases, Links, and Text (MD204), Power User Lists and </w:t>
      </w:r>
      <w:proofErr w:type="spellStart"/>
      <w:r>
        <w:rPr>
          <w:rFonts w:ascii="Segoe UI" w:hAnsi="Segoe UI" w:cs="Segoe UI"/>
          <w:sz w:val="22"/>
          <w:szCs w:val="22"/>
        </w:rPr>
        <w:t>Notewriter</w:t>
      </w:r>
      <w:proofErr w:type="spellEnd"/>
      <w:r>
        <w:rPr>
          <w:rFonts w:ascii="Segoe UI" w:hAnsi="Segoe UI" w:cs="Segoe UI"/>
          <w:sz w:val="22"/>
          <w:szCs w:val="22"/>
        </w:rPr>
        <w:t xml:space="preserve"> (MD205)</w:t>
      </w:r>
    </w:p>
    <w:p w14:paraId="5C87B85E" w14:textId="77777777" w:rsidR="005E47C4" w:rsidRPr="007E36C8" w:rsidRDefault="005E47C4">
      <w:pPr>
        <w:pStyle w:val="Heading3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Purpose of Training:</w:t>
      </w:r>
    </w:p>
    <w:p w14:paraId="5DB8E43C" w14:textId="77777777" w:rsidR="005E47C4" w:rsidRPr="007E36C8" w:rsidRDefault="005E47C4" w:rsidP="00D47E7A">
      <w:pPr>
        <w:pStyle w:val="BodyText2"/>
        <w:spacing w:after="120"/>
        <w:ind w:left="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The purpose of this </w:t>
      </w:r>
      <w:r w:rsidR="009F59E4" w:rsidRPr="007E36C8">
        <w:rPr>
          <w:rFonts w:ascii="Segoe UI" w:hAnsi="Segoe UI" w:cs="Segoe UI"/>
          <w:sz w:val="22"/>
          <w:szCs w:val="22"/>
        </w:rPr>
        <w:t xml:space="preserve">training is to </w:t>
      </w:r>
      <w:r w:rsidR="009D1934" w:rsidRPr="007E36C8">
        <w:rPr>
          <w:rFonts w:ascii="Segoe UI" w:hAnsi="Segoe UI" w:cs="Segoe UI"/>
          <w:sz w:val="22"/>
          <w:szCs w:val="22"/>
        </w:rPr>
        <w:t>teach</w:t>
      </w:r>
      <w:r w:rsidR="009F59E4" w:rsidRPr="007E36C8">
        <w:rPr>
          <w:rFonts w:ascii="Segoe UI" w:hAnsi="Segoe UI" w:cs="Segoe UI"/>
          <w:sz w:val="22"/>
          <w:szCs w:val="22"/>
        </w:rPr>
        <w:t xml:space="preserve"> </w:t>
      </w:r>
      <w:r w:rsidR="002A22BB">
        <w:rPr>
          <w:rFonts w:ascii="Segoe UI" w:hAnsi="Segoe UI" w:cs="Segoe UI"/>
          <w:sz w:val="22"/>
          <w:szCs w:val="22"/>
        </w:rPr>
        <w:t>p</w:t>
      </w:r>
      <w:r w:rsidR="008913D0" w:rsidRPr="007E36C8">
        <w:rPr>
          <w:rFonts w:ascii="Segoe UI" w:hAnsi="Segoe UI" w:cs="Segoe UI"/>
          <w:sz w:val="22"/>
          <w:szCs w:val="22"/>
        </w:rPr>
        <w:t>hysician</w:t>
      </w:r>
      <w:r w:rsidR="00FC2091">
        <w:rPr>
          <w:rFonts w:ascii="Segoe UI" w:hAnsi="Segoe UI" w:cs="Segoe UI"/>
          <w:sz w:val="22"/>
          <w:szCs w:val="22"/>
        </w:rPr>
        <w:t>s</w:t>
      </w:r>
      <w:r w:rsidR="008913D0" w:rsidRPr="007E36C8">
        <w:rPr>
          <w:rFonts w:ascii="Segoe UI" w:hAnsi="Segoe UI" w:cs="Segoe UI"/>
          <w:sz w:val="22"/>
          <w:szCs w:val="22"/>
        </w:rPr>
        <w:t xml:space="preserve"> </w:t>
      </w:r>
      <w:r w:rsidR="009D1934" w:rsidRPr="007E36C8">
        <w:rPr>
          <w:rFonts w:ascii="Segoe UI" w:hAnsi="Segoe UI" w:cs="Segoe UI"/>
          <w:sz w:val="22"/>
          <w:szCs w:val="22"/>
        </w:rPr>
        <w:t xml:space="preserve">about </w:t>
      </w:r>
      <w:r w:rsidR="008913D0" w:rsidRPr="007E36C8">
        <w:rPr>
          <w:rFonts w:ascii="Segoe UI" w:hAnsi="Segoe UI" w:cs="Segoe UI"/>
          <w:sz w:val="22"/>
          <w:szCs w:val="22"/>
        </w:rPr>
        <w:t>the following:</w:t>
      </w:r>
    </w:p>
    <w:p w14:paraId="1918B5D4" w14:textId="77777777" w:rsidR="002A22BB" w:rsidRDefault="008913D0" w:rsidP="00D47E7A">
      <w:pPr>
        <w:pStyle w:val="BodyText2"/>
        <w:numPr>
          <w:ilvl w:val="0"/>
          <w:numId w:val="43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How to </w:t>
      </w:r>
      <w:r w:rsidR="009D1934" w:rsidRPr="007E36C8">
        <w:rPr>
          <w:rFonts w:ascii="Segoe UI" w:hAnsi="Segoe UI" w:cs="Segoe UI"/>
          <w:sz w:val="22"/>
          <w:szCs w:val="22"/>
        </w:rPr>
        <w:t>create</w:t>
      </w:r>
      <w:r w:rsidR="002A22BB">
        <w:rPr>
          <w:rFonts w:ascii="Segoe UI" w:hAnsi="Segoe UI" w:cs="Segoe UI"/>
          <w:sz w:val="22"/>
          <w:szCs w:val="22"/>
        </w:rPr>
        <w:t xml:space="preserve"> system</w:t>
      </w:r>
      <w:r w:rsidRPr="007E36C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7E36C8">
        <w:rPr>
          <w:rFonts w:ascii="Segoe UI" w:hAnsi="Segoe UI" w:cs="Segoe UI"/>
          <w:sz w:val="22"/>
          <w:szCs w:val="22"/>
        </w:rPr>
        <w:t>SmartPhrases</w:t>
      </w:r>
      <w:proofErr w:type="spellEnd"/>
      <w:r w:rsidRPr="007E36C8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7E36C8">
        <w:rPr>
          <w:rFonts w:ascii="Segoe UI" w:hAnsi="Segoe UI" w:cs="Segoe UI"/>
          <w:sz w:val="22"/>
          <w:szCs w:val="22"/>
        </w:rPr>
        <w:t>SmartLists</w:t>
      </w:r>
      <w:proofErr w:type="spellEnd"/>
      <w:r w:rsidR="00FD7E8E" w:rsidRPr="007E36C8">
        <w:rPr>
          <w:rFonts w:ascii="Segoe UI" w:hAnsi="Segoe UI" w:cs="Segoe UI"/>
          <w:sz w:val="22"/>
          <w:szCs w:val="22"/>
        </w:rPr>
        <w:t>,</w:t>
      </w:r>
      <w:r w:rsidR="009D1934" w:rsidRPr="007E36C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2A22BB">
        <w:rPr>
          <w:rFonts w:ascii="Segoe UI" w:hAnsi="Segoe UI" w:cs="Segoe UI"/>
          <w:sz w:val="22"/>
          <w:szCs w:val="22"/>
        </w:rPr>
        <w:t>SmartLinks</w:t>
      </w:r>
      <w:proofErr w:type="spellEnd"/>
      <w:r w:rsidR="002A22BB">
        <w:rPr>
          <w:rFonts w:ascii="Segoe UI" w:hAnsi="Segoe UI" w:cs="Segoe UI"/>
          <w:sz w:val="22"/>
          <w:szCs w:val="22"/>
        </w:rPr>
        <w:t xml:space="preserve">, and </w:t>
      </w:r>
      <w:proofErr w:type="spellStart"/>
      <w:r w:rsidR="002A22BB" w:rsidRPr="007E36C8">
        <w:rPr>
          <w:rFonts w:ascii="Segoe UI" w:hAnsi="Segoe UI" w:cs="Segoe UI"/>
          <w:sz w:val="22"/>
          <w:szCs w:val="22"/>
        </w:rPr>
        <w:t>SmartTexts</w:t>
      </w:r>
      <w:proofErr w:type="spellEnd"/>
      <w:r w:rsidR="002A22BB">
        <w:rPr>
          <w:rFonts w:ascii="Segoe UI" w:hAnsi="Segoe UI" w:cs="Segoe UI"/>
          <w:sz w:val="22"/>
          <w:szCs w:val="22"/>
        </w:rPr>
        <w:t xml:space="preserve">. </w:t>
      </w:r>
    </w:p>
    <w:p w14:paraId="64044C4C" w14:textId="77777777" w:rsidR="008913D0" w:rsidRPr="007E36C8" w:rsidRDefault="002A22BB" w:rsidP="00D47E7A">
      <w:pPr>
        <w:pStyle w:val="BodyText2"/>
        <w:numPr>
          <w:ilvl w:val="0"/>
          <w:numId w:val="43"/>
        </w:numPr>
        <w:spacing w:after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</w:t>
      </w:r>
      <w:r w:rsidR="008913D0" w:rsidRPr="007E36C8">
        <w:rPr>
          <w:rFonts w:ascii="Segoe UI" w:hAnsi="Segoe UI" w:cs="Segoe UI"/>
          <w:sz w:val="22"/>
          <w:szCs w:val="22"/>
        </w:rPr>
        <w:t>ow</w:t>
      </w:r>
      <w:r w:rsidR="009D1934" w:rsidRPr="007E36C8">
        <w:rPr>
          <w:rFonts w:ascii="Segoe UI" w:hAnsi="Segoe UI" w:cs="Segoe UI"/>
          <w:sz w:val="22"/>
          <w:szCs w:val="22"/>
        </w:rPr>
        <w:t xml:space="preserve"> to apply rules that determine the most appropriate documentation to present to a user</w:t>
      </w:r>
    </w:p>
    <w:p w14:paraId="13EFE7FD" w14:textId="77777777" w:rsidR="00B17907" w:rsidRPr="006C379F" w:rsidRDefault="00B17907" w:rsidP="00D47E7A">
      <w:pPr>
        <w:pStyle w:val="BodyText2"/>
        <w:spacing w:after="120"/>
        <w:ind w:left="0"/>
        <w:rPr>
          <w:rFonts w:ascii="Segoe UI" w:hAnsi="Segoe UI" w:cs="Segoe UI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0D7C" w:rsidRPr="006C379F" w14:paraId="1DD96DF5" w14:textId="77777777" w:rsidTr="009D1934">
        <w:trPr>
          <w:trHeight w:val="1538"/>
        </w:trPr>
        <w:tc>
          <w:tcPr>
            <w:tcW w:w="8640" w:type="dxa"/>
          </w:tcPr>
          <w:p w14:paraId="75A3895B" w14:textId="62661C90" w:rsidR="00400D7C" w:rsidRPr="006C379F" w:rsidRDefault="00400D7C" w:rsidP="00FC2091">
            <w:pPr>
              <w:spacing w:after="120"/>
              <w:rPr>
                <w:rFonts w:ascii="Segoe UI" w:hAnsi="Segoe UI" w:cs="Segoe UI"/>
                <w:bCs/>
              </w:rPr>
            </w:pPr>
            <w:r w:rsidRPr="006C379F">
              <w:rPr>
                <w:rFonts w:ascii="Segoe UI" w:hAnsi="Segoe UI" w:cs="Segoe UI"/>
                <w:b/>
                <w:bCs/>
                <w:szCs w:val="24"/>
              </w:rPr>
              <w:t>Study Hall</w:t>
            </w:r>
            <w:r w:rsidR="006C379F">
              <w:rPr>
                <w:rFonts w:ascii="Segoe UI" w:hAnsi="Segoe UI" w:cs="Segoe UI"/>
                <w:b/>
                <w:bCs/>
                <w:szCs w:val="24"/>
              </w:rPr>
              <w:t>s</w:t>
            </w:r>
            <w:r w:rsidR="009D1934" w:rsidRPr="006C379F">
              <w:rPr>
                <w:rFonts w:ascii="Segoe UI" w:hAnsi="Segoe UI" w:cs="Segoe UI"/>
                <w:b/>
                <w:bCs/>
                <w:szCs w:val="24"/>
              </w:rPr>
              <w:t xml:space="preserve">: </w:t>
            </w:r>
            <w:r w:rsidR="006C379F">
              <w:rPr>
                <w:rFonts w:ascii="Segoe UI" w:hAnsi="Segoe UI" w:cs="Segoe UI"/>
                <w:bCs/>
                <w:szCs w:val="24"/>
              </w:rPr>
              <w:t>O</w:t>
            </w:r>
            <w:r w:rsidRPr="006C379F">
              <w:rPr>
                <w:rFonts w:ascii="Segoe UI" w:hAnsi="Segoe UI" w:cs="Segoe UI"/>
                <w:bCs/>
                <w:szCs w:val="24"/>
              </w:rPr>
              <w:t>ptional</w:t>
            </w:r>
            <w:r w:rsidR="006C379F">
              <w:rPr>
                <w:rFonts w:ascii="Segoe UI" w:hAnsi="Segoe UI" w:cs="Segoe UI"/>
                <w:bCs/>
                <w:szCs w:val="24"/>
              </w:rPr>
              <w:t>,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half-day 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001753">
              <w:rPr>
                <w:rFonts w:ascii="Segoe UI" w:hAnsi="Segoe UI" w:cs="Segoe UI"/>
                <w:bCs/>
                <w:szCs w:val="24"/>
              </w:rPr>
              <w:t>h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all </w:t>
            </w:r>
            <w:r w:rsidR="006C379F">
              <w:rPr>
                <w:rFonts w:ascii="Segoe UI" w:hAnsi="Segoe UI" w:cs="Segoe UI"/>
                <w:bCs/>
                <w:szCs w:val="24"/>
              </w:rPr>
              <w:t>sessions are available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FC2091">
              <w:rPr>
                <w:rFonts w:ascii="Segoe UI" w:hAnsi="Segoe UI" w:cs="Segoe UI"/>
                <w:bCs/>
                <w:szCs w:val="24"/>
              </w:rPr>
              <w:t>after CLN145 as well as CLN150 and CLN160 classes</w:t>
            </w:r>
            <w:r w:rsidRPr="006C379F">
              <w:rPr>
                <w:rFonts w:ascii="Segoe UI" w:hAnsi="Segoe UI" w:cs="Segoe UI"/>
                <w:bCs/>
                <w:szCs w:val="24"/>
              </w:rPr>
              <w:t>.</w:t>
            </w:r>
            <w:r w:rsidR="009D1934"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7130DC" w:rsidRPr="006C379F">
              <w:rPr>
                <w:rFonts w:ascii="Segoe UI" w:hAnsi="Segoe UI" w:cs="Segoe UI"/>
                <w:bCs/>
                <w:szCs w:val="24"/>
              </w:rPr>
              <w:t xml:space="preserve">During 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001753">
              <w:rPr>
                <w:rFonts w:ascii="Segoe UI" w:hAnsi="Segoe UI" w:cs="Segoe UI"/>
                <w:bCs/>
                <w:szCs w:val="24"/>
              </w:rPr>
              <w:t>h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>all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7130DC" w:rsidRPr="006C379F">
              <w:rPr>
                <w:rFonts w:ascii="Segoe UI" w:hAnsi="Segoe UI" w:cs="Segoe UI"/>
                <w:bCs/>
                <w:szCs w:val="24"/>
              </w:rPr>
              <w:t xml:space="preserve">, a </w:t>
            </w:r>
            <w:r w:rsidR="001F6708">
              <w:rPr>
                <w:rFonts w:ascii="Segoe UI" w:hAnsi="Segoe UI" w:cs="Segoe UI"/>
                <w:bCs/>
                <w:szCs w:val="24"/>
              </w:rPr>
              <w:t>t</w:t>
            </w:r>
            <w:r w:rsidR="006C379F" w:rsidRPr="006C379F">
              <w:rPr>
                <w:rFonts w:ascii="Segoe UI" w:hAnsi="Segoe UI" w:cs="Segoe UI"/>
                <w:bCs/>
                <w:szCs w:val="24"/>
              </w:rPr>
              <w:t xml:space="preserve">rainer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is present to </w:t>
            </w:r>
            <w:r w:rsidR="006C379F">
              <w:rPr>
                <w:rFonts w:ascii="Segoe UI" w:hAnsi="Segoe UI" w:cs="Segoe UI"/>
                <w:bCs/>
                <w:szCs w:val="24"/>
              </w:rPr>
              <w:t>help answer trainee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questions, and</w:t>
            </w:r>
            <w:r w:rsidR="006C379F">
              <w:rPr>
                <w:rFonts w:ascii="Segoe UI" w:hAnsi="Segoe UI" w:cs="Segoe UI"/>
                <w:bCs/>
                <w:szCs w:val="24"/>
              </w:rPr>
              <w:t>/or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6C379F">
              <w:rPr>
                <w:rFonts w:ascii="Segoe UI" w:hAnsi="Segoe UI" w:cs="Segoe UI"/>
                <w:bCs/>
                <w:szCs w:val="24"/>
              </w:rPr>
              <w:t xml:space="preserve">trainees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can practice in our </w:t>
            </w:r>
            <w:proofErr w:type="gramStart"/>
            <w:r w:rsidR="009D1934" w:rsidRPr="006C379F">
              <w:rPr>
                <w:rFonts w:ascii="Segoe UI" w:hAnsi="Segoe UI" w:cs="Segoe UI"/>
                <w:bCs/>
                <w:szCs w:val="24"/>
              </w:rPr>
              <w:t xml:space="preserve">classroom </w:t>
            </w:r>
            <w:r w:rsidRPr="006C379F">
              <w:rPr>
                <w:rFonts w:ascii="Segoe UI" w:hAnsi="Segoe UI" w:cs="Segoe UI"/>
                <w:bCs/>
                <w:szCs w:val="24"/>
              </w:rPr>
              <w:t>training</w:t>
            </w:r>
            <w:proofErr w:type="gramEnd"/>
            <w:r w:rsidRPr="006C379F">
              <w:rPr>
                <w:rFonts w:ascii="Segoe UI" w:hAnsi="Segoe UI" w:cs="Segoe UI"/>
                <w:bCs/>
                <w:szCs w:val="24"/>
              </w:rPr>
              <w:t xml:space="preserve"> environment and/or work on project</w:t>
            </w:r>
            <w:r w:rsidR="00037364" w:rsidRPr="006C379F">
              <w:rPr>
                <w:rFonts w:ascii="Segoe UI" w:hAnsi="Segoe UI" w:cs="Segoe UI"/>
                <w:bCs/>
                <w:szCs w:val="24"/>
              </w:rPr>
              <w:t>s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in the</w:t>
            </w:r>
            <w:r w:rsidR="006C379F">
              <w:rPr>
                <w:rFonts w:ascii="Segoe UI" w:hAnsi="Segoe UI" w:cs="Segoe UI"/>
                <w:bCs/>
                <w:szCs w:val="24"/>
              </w:rPr>
              <w:t>ir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156127">
              <w:rPr>
                <w:rFonts w:ascii="Segoe UI" w:hAnsi="Segoe UI" w:cs="Segoe UI"/>
                <w:bCs/>
                <w:szCs w:val="24"/>
              </w:rPr>
              <w:t>certificate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156127">
              <w:rPr>
                <w:rFonts w:ascii="Segoe UI" w:hAnsi="Segoe UI" w:cs="Segoe UI"/>
                <w:bCs/>
                <w:szCs w:val="24"/>
              </w:rPr>
              <w:t>e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>nvironments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. There is no charge to attend </w:t>
            </w:r>
            <w:r w:rsidR="00156127">
              <w:rPr>
                <w:rFonts w:ascii="Segoe UI" w:hAnsi="Segoe UI" w:cs="Segoe UI"/>
                <w:bCs/>
                <w:szCs w:val="24"/>
              </w:rPr>
              <w:t>s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156127">
              <w:rPr>
                <w:rFonts w:ascii="Segoe UI" w:hAnsi="Segoe UI" w:cs="Segoe UI"/>
                <w:bCs/>
                <w:szCs w:val="24"/>
              </w:rPr>
              <w:t>h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>all</w:t>
            </w:r>
            <w:r w:rsidRPr="006C379F">
              <w:rPr>
                <w:rFonts w:ascii="Segoe UI" w:hAnsi="Segoe UI" w:cs="Segoe UI"/>
                <w:bCs/>
                <w:szCs w:val="24"/>
              </w:rPr>
              <w:t>. Contact your registrar</w:t>
            </w:r>
            <w:r w:rsidR="006C379F">
              <w:rPr>
                <w:rFonts w:ascii="Segoe UI" w:hAnsi="Segoe UI" w:cs="Segoe UI"/>
                <w:bCs/>
                <w:szCs w:val="24"/>
              </w:rPr>
              <w:t xml:space="preserve"> or email </w:t>
            </w:r>
            <w:hyperlink r:id="rId8" w:history="1">
              <w:r w:rsidR="006C379F" w:rsidRPr="00151417">
                <w:rPr>
                  <w:rStyle w:val="Hyperlink"/>
                  <w:rFonts w:ascii="Segoe UI" w:hAnsi="Segoe UI" w:cs="Segoe UI"/>
                  <w:bCs/>
                  <w:szCs w:val="24"/>
                </w:rPr>
                <w:t>Registrations@epic.com</w:t>
              </w:r>
            </w:hyperlink>
            <w:r w:rsid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to sign up if </w:t>
            </w:r>
            <w:proofErr w:type="gramStart"/>
            <w:r w:rsidRPr="006C379F">
              <w:rPr>
                <w:rFonts w:ascii="Segoe UI" w:hAnsi="Segoe UI" w:cs="Segoe UI"/>
                <w:bCs/>
                <w:szCs w:val="24"/>
              </w:rPr>
              <w:t>you’re</w:t>
            </w:r>
            <w:proofErr w:type="gramEnd"/>
            <w:r w:rsidRPr="006C379F">
              <w:rPr>
                <w:rFonts w:ascii="Segoe UI" w:hAnsi="Segoe UI" w:cs="Segoe UI"/>
                <w:bCs/>
                <w:szCs w:val="24"/>
              </w:rPr>
              <w:t xml:space="preserve"> interested!</w:t>
            </w:r>
          </w:p>
        </w:tc>
      </w:tr>
    </w:tbl>
    <w:p w14:paraId="395C1A42" w14:textId="77777777" w:rsidR="00400D7C" w:rsidRPr="007E36C8" w:rsidRDefault="00400D7C" w:rsidP="00D47E7A">
      <w:pPr>
        <w:spacing w:after="120"/>
        <w:rPr>
          <w:rFonts w:ascii="Segoe UI" w:hAnsi="Segoe UI" w:cs="Segoe UI"/>
          <w:b/>
          <w:sz w:val="22"/>
          <w:szCs w:val="22"/>
        </w:rPr>
      </w:pPr>
    </w:p>
    <w:p w14:paraId="1D68300B" w14:textId="77777777" w:rsidR="00D47E7A" w:rsidRPr="007E36C8" w:rsidRDefault="005E47C4" w:rsidP="00D47E7A">
      <w:p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b/>
          <w:sz w:val="22"/>
          <w:szCs w:val="22"/>
        </w:rPr>
        <w:t>Note</w:t>
      </w:r>
      <w:r w:rsidR="00D47E7A" w:rsidRPr="007E36C8">
        <w:rPr>
          <w:rFonts w:ascii="Segoe UI" w:hAnsi="Segoe UI" w:cs="Segoe UI"/>
          <w:b/>
          <w:sz w:val="22"/>
          <w:szCs w:val="22"/>
        </w:rPr>
        <w:t>s</w:t>
      </w:r>
      <w:r w:rsidRPr="007E36C8">
        <w:rPr>
          <w:rFonts w:ascii="Segoe UI" w:hAnsi="Segoe UI" w:cs="Segoe UI"/>
          <w:b/>
          <w:sz w:val="22"/>
          <w:szCs w:val="22"/>
        </w:rPr>
        <w:t>:</w:t>
      </w:r>
      <w:r w:rsidRPr="007E36C8">
        <w:rPr>
          <w:rFonts w:ascii="Segoe UI" w:hAnsi="Segoe UI" w:cs="Segoe UI"/>
          <w:sz w:val="22"/>
          <w:szCs w:val="22"/>
        </w:rPr>
        <w:t xml:space="preserve"> </w:t>
      </w:r>
    </w:p>
    <w:p w14:paraId="4107D636" w14:textId="20F0A018" w:rsidR="00D47E7A" w:rsidRPr="007E36C8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All Epic training sessions use </w:t>
      </w:r>
      <w:r w:rsidR="00D45BDF" w:rsidRPr="007E36C8">
        <w:rPr>
          <w:rFonts w:ascii="Segoe UI" w:hAnsi="Segoe UI" w:cs="Segoe UI"/>
          <w:sz w:val="22"/>
          <w:szCs w:val="22"/>
        </w:rPr>
        <w:t>a</w:t>
      </w:r>
      <w:r w:rsidRPr="007E36C8">
        <w:rPr>
          <w:rFonts w:ascii="Segoe UI" w:hAnsi="Segoe UI" w:cs="Segoe UI"/>
          <w:sz w:val="22"/>
          <w:szCs w:val="22"/>
        </w:rPr>
        <w:t xml:space="preserve"> current release of the application. </w:t>
      </w:r>
      <w:proofErr w:type="gramStart"/>
      <w:r w:rsidRPr="007E36C8">
        <w:rPr>
          <w:rFonts w:ascii="Segoe UI" w:hAnsi="Segoe UI" w:cs="Segoe UI"/>
          <w:sz w:val="22"/>
          <w:szCs w:val="22"/>
        </w:rPr>
        <w:t xml:space="preserve">If your </w:t>
      </w:r>
      <w:r w:rsidR="00BC5E67" w:rsidRPr="007E36C8">
        <w:rPr>
          <w:rFonts w:ascii="Segoe UI" w:hAnsi="Segoe UI" w:cs="Segoe UI"/>
          <w:sz w:val="22"/>
          <w:szCs w:val="22"/>
        </w:rPr>
        <w:t>organization</w:t>
      </w:r>
      <w:r w:rsidRPr="007E36C8">
        <w:rPr>
          <w:rFonts w:ascii="Segoe UI" w:hAnsi="Segoe UI" w:cs="Segoe UI"/>
          <w:sz w:val="22"/>
          <w:szCs w:val="22"/>
        </w:rPr>
        <w:t xml:space="preserve"> is using an older version of the software, you </w:t>
      </w:r>
      <w:r w:rsidR="00BC5E67" w:rsidRPr="007E36C8">
        <w:rPr>
          <w:rFonts w:ascii="Segoe UI" w:hAnsi="Segoe UI" w:cs="Segoe UI"/>
          <w:sz w:val="22"/>
          <w:szCs w:val="22"/>
        </w:rPr>
        <w:t>will likely</w:t>
      </w:r>
      <w:r w:rsidRPr="007E36C8">
        <w:rPr>
          <w:rFonts w:ascii="Segoe UI" w:hAnsi="Segoe UI" w:cs="Segoe UI"/>
          <w:sz w:val="22"/>
          <w:szCs w:val="22"/>
        </w:rPr>
        <w:t xml:space="preserve"> encounter some discrepancies between the features and functionality you learn and what is actually available </w:t>
      </w:r>
      <w:r w:rsidR="00BC5E67" w:rsidRPr="007E36C8">
        <w:rPr>
          <w:rFonts w:ascii="Segoe UI" w:hAnsi="Segoe UI" w:cs="Segoe UI"/>
          <w:sz w:val="22"/>
          <w:szCs w:val="22"/>
        </w:rPr>
        <w:t>in your system</w:t>
      </w:r>
      <w:r w:rsidRPr="007E36C8">
        <w:rPr>
          <w:rFonts w:ascii="Segoe UI" w:hAnsi="Segoe UI" w:cs="Segoe UI"/>
          <w:sz w:val="22"/>
          <w:szCs w:val="22"/>
        </w:rPr>
        <w:t>.</w:t>
      </w:r>
      <w:proofErr w:type="gramEnd"/>
    </w:p>
    <w:p w14:paraId="64B1A2A4" w14:textId="77777777" w:rsidR="005E47C4" w:rsidRPr="007E36C8" w:rsidRDefault="00F57A4F" w:rsidP="00D47E7A">
      <w:pPr>
        <w:pStyle w:val="ListParagraph"/>
        <w:numPr>
          <w:ilvl w:val="0"/>
          <w:numId w:val="42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The following agenda will incorporate two 15-minute breaks each day in addition to the scheduled lunch hour.</w:t>
      </w:r>
    </w:p>
    <w:p w14:paraId="0DB9634B" w14:textId="77777777" w:rsidR="005E47C4" w:rsidRPr="006C379F" w:rsidRDefault="00E4079E">
      <w:pPr>
        <w:pStyle w:val="Heading2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lastRenderedPageBreak/>
        <w:t>Day 1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6C379F" w14:paraId="06ACC41F" w14:textId="77777777" w:rsidTr="008A1713">
        <w:trPr>
          <w:cantSplit/>
        </w:trPr>
        <w:tc>
          <w:tcPr>
            <w:tcW w:w="1170" w:type="dxa"/>
          </w:tcPr>
          <w:p w14:paraId="1C22F570" w14:textId="77777777" w:rsidR="00E4079E" w:rsidRPr="006C379F" w:rsidRDefault="00E4079E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8:30</w:t>
            </w:r>
          </w:p>
        </w:tc>
        <w:tc>
          <w:tcPr>
            <w:tcW w:w="6120" w:type="dxa"/>
          </w:tcPr>
          <w:p w14:paraId="042E7E37" w14:textId="77777777" w:rsidR="00E4079E" w:rsidRPr="006C379F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6C379F" w14:paraId="45B02B27" w14:textId="77777777" w:rsidTr="008A1713">
        <w:trPr>
          <w:cantSplit/>
        </w:trPr>
        <w:tc>
          <w:tcPr>
            <w:tcW w:w="1170" w:type="dxa"/>
          </w:tcPr>
          <w:p w14:paraId="2CEC9F52" w14:textId="77777777" w:rsidR="00951CBE" w:rsidRPr="006C379F" w:rsidRDefault="00951CBE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8:45</w:t>
            </w:r>
          </w:p>
        </w:tc>
        <w:tc>
          <w:tcPr>
            <w:tcW w:w="6120" w:type="dxa"/>
          </w:tcPr>
          <w:p w14:paraId="3493514B" w14:textId="4A3A79FC" w:rsidR="00951CBE" w:rsidRDefault="00156127" w:rsidP="00FC209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Chronicles Basics</w:t>
            </w:r>
          </w:p>
          <w:p w14:paraId="0CA8E043" w14:textId="26095F87" w:rsidR="00156127" w:rsidRPr="006C379F" w:rsidRDefault="00156127" w:rsidP="00947EF9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947EF9">
              <w:rPr>
                <w:rFonts w:ascii="Segoe UI" w:hAnsi="Segoe UI" w:cs="Segoe UI"/>
                <w:sz w:val="24"/>
                <w:szCs w:val="24"/>
              </w:rPr>
              <w:t>Epic’s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947EF9">
              <w:rPr>
                <w:rFonts w:ascii="Segoe UI" w:hAnsi="Segoe UI" w:cs="Segoe UI"/>
                <w:bCs/>
                <w:sz w:val="24"/>
                <w:szCs w:val="24"/>
              </w:rPr>
              <w:t>Data Structure</w:t>
            </w:r>
          </w:p>
        </w:tc>
      </w:tr>
      <w:tr w:rsidR="00C145A2" w:rsidRPr="006C379F" w14:paraId="637590EA" w14:textId="77777777" w:rsidTr="00B66CF0">
        <w:trPr>
          <w:cantSplit/>
        </w:trPr>
        <w:tc>
          <w:tcPr>
            <w:tcW w:w="1170" w:type="dxa"/>
          </w:tcPr>
          <w:p w14:paraId="12745595" w14:textId="77777777" w:rsidR="00C145A2" w:rsidRPr="006C379F" w:rsidRDefault="00FC2091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9:15</w:t>
            </w:r>
          </w:p>
        </w:tc>
        <w:tc>
          <w:tcPr>
            <w:tcW w:w="6120" w:type="dxa"/>
          </w:tcPr>
          <w:p w14:paraId="1403E383" w14:textId="77777777" w:rsidR="00C145A2" w:rsidRPr="006C379F" w:rsidRDefault="00C145A2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SmartPhrases</w:t>
            </w:r>
            <w:proofErr w:type="spellEnd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 xml:space="preserve"> and </w:t>
            </w: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SmartLinks</w:t>
            </w:r>
            <w:proofErr w:type="spellEnd"/>
          </w:p>
          <w:p w14:paraId="743BDCC6" w14:textId="77777777" w:rsidR="00C145A2" w:rsidRPr="006C379F" w:rsidRDefault="00C145A2" w:rsidP="00B66CF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System Phrases</w:t>
            </w:r>
          </w:p>
          <w:p w14:paraId="37917D02" w14:textId="77777777" w:rsidR="00C145A2" w:rsidRPr="006C379F" w:rsidRDefault="00C145A2" w:rsidP="00B66CF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User and System </w:t>
            </w:r>
            <w:proofErr w:type="spellStart"/>
            <w:r w:rsidRPr="006C379F">
              <w:rPr>
                <w:rFonts w:ascii="Segoe UI" w:hAnsi="Segoe UI" w:cs="Segoe UI"/>
                <w:sz w:val="24"/>
                <w:szCs w:val="24"/>
              </w:rPr>
              <w:t>SmartLink</w:t>
            </w:r>
            <w:proofErr w:type="spellEnd"/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 Parameters</w:t>
            </w:r>
          </w:p>
        </w:tc>
      </w:tr>
      <w:tr w:rsidR="008913D0" w:rsidRPr="006C379F" w14:paraId="7B82F514" w14:textId="77777777" w:rsidTr="008A1713">
        <w:trPr>
          <w:cantSplit/>
        </w:trPr>
        <w:tc>
          <w:tcPr>
            <w:tcW w:w="1170" w:type="dxa"/>
          </w:tcPr>
          <w:p w14:paraId="30453D05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12:</w:t>
            </w:r>
            <w:r w:rsidR="002A17A8" w:rsidRPr="006C379F">
              <w:rPr>
                <w:rFonts w:ascii="Segoe UI" w:hAnsi="Segoe UI" w:cs="Segoe UI"/>
                <w:sz w:val="24"/>
              </w:rPr>
              <w:t>0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B42C4C0" w14:textId="77777777" w:rsidR="008913D0" w:rsidRPr="006C379F" w:rsidRDefault="008913D0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Lunch</w:t>
            </w:r>
          </w:p>
        </w:tc>
      </w:tr>
      <w:tr w:rsidR="00DB3518" w:rsidRPr="006C379F" w14:paraId="49A04437" w14:textId="77777777" w:rsidTr="008A1713">
        <w:trPr>
          <w:cantSplit/>
        </w:trPr>
        <w:tc>
          <w:tcPr>
            <w:tcW w:w="1170" w:type="dxa"/>
          </w:tcPr>
          <w:p w14:paraId="6A00FFDE" w14:textId="77777777" w:rsidR="00DB3518" w:rsidRPr="006C379F" w:rsidRDefault="00DB3518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1:00</w:t>
            </w:r>
          </w:p>
        </w:tc>
        <w:tc>
          <w:tcPr>
            <w:tcW w:w="6120" w:type="dxa"/>
          </w:tcPr>
          <w:p w14:paraId="4364CE60" w14:textId="77777777" w:rsidR="00DB3518" w:rsidRPr="006C379F" w:rsidRDefault="00C145A2" w:rsidP="00275D2D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SmartLists</w:t>
            </w:r>
            <w:proofErr w:type="spellEnd"/>
          </w:p>
          <w:p w14:paraId="0D4E13D7" w14:textId="77777777" w:rsidR="00275D2D" w:rsidRPr="006C379F" w:rsidRDefault="00275D2D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Single/Multiple</w:t>
            </w:r>
          </w:p>
          <w:p w14:paraId="075BE637" w14:textId="77777777" w:rsidR="00275D2D" w:rsidRPr="006C379F" w:rsidRDefault="00275D2D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Lists of Lists</w:t>
            </w:r>
          </w:p>
          <w:p w14:paraId="6B9B8DEA" w14:textId="77777777" w:rsidR="00275D2D" w:rsidRPr="006C379F" w:rsidRDefault="001F595A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Mutual Exclusivity</w:t>
            </w:r>
          </w:p>
        </w:tc>
      </w:tr>
      <w:tr w:rsidR="00575F71" w:rsidRPr="006C379F" w14:paraId="6F04C7F5" w14:textId="77777777" w:rsidTr="008A1713">
        <w:trPr>
          <w:cantSplit/>
        </w:trPr>
        <w:tc>
          <w:tcPr>
            <w:tcW w:w="1170" w:type="dxa"/>
          </w:tcPr>
          <w:p w14:paraId="2465D5B6" w14:textId="77777777" w:rsidR="00575F71" w:rsidRPr="006C379F" w:rsidRDefault="00275D2D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3</w:t>
            </w:r>
            <w:r w:rsidR="00C145A2" w:rsidRPr="006C379F">
              <w:rPr>
                <w:rFonts w:ascii="Segoe UI" w:hAnsi="Segoe UI" w:cs="Segoe UI"/>
                <w:sz w:val="24"/>
              </w:rPr>
              <w:t>:00</w:t>
            </w:r>
          </w:p>
        </w:tc>
        <w:tc>
          <w:tcPr>
            <w:tcW w:w="6120" w:type="dxa"/>
          </w:tcPr>
          <w:p w14:paraId="71C477E3" w14:textId="77777777" w:rsidR="008913D0" w:rsidRPr="006C379F" w:rsidRDefault="00951CBE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SmartTexts</w:t>
            </w:r>
            <w:proofErr w:type="spellEnd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19383854" w14:textId="77777777" w:rsidR="008913D0" w:rsidRPr="006C379F" w:rsidRDefault="00951CBE" w:rsidP="008913D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SmartText Note Templates</w:t>
            </w:r>
          </w:p>
          <w:p w14:paraId="1CD5A18B" w14:textId="77777777" w:rsidR="00073CFF" w:rsidRPr="00FC2091" w:rsidRDefault="00C145A2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Advanced </w:t>
            </w:r>
            <w:proofErr w:type="spellStart"/>
            <w:r w:rsidR="00951CBE" w:rsidRPr="006C379F">
              <w:rPr>
                <w:rFonts w:ascii="Segoe UI" w:hAnsi="Segoe UI" w:cs="Segoe UI"/>
                <w:sz w:val="24"/>
                <w:szCs w:val="24"/>
              </w:rPr>
              <w:t>SmartLists</w:t>
            </w:r>
            <w:proofErr w:type="spellEnd"/>
          </w:p>
          <w:p w14:paraId="4AA31FB9" w14:textId="77777777" w:rsidR="00FC2091" w:rsidRPr="006C379F" w:rsidRDefault="00FC2091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Downloading from the Community Library</w:t>
            </w:r>
          </w:p>
        </w:tc>
      </w:tr>
      <w:tr w:rsidR="008913D0" w:rsidRPr="006C379F" w14:paraId="585DA374" w14:textId="77777777" w:rsidTr="008A1713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</w:tcPr>
          <w:p w14:paraId="2577F459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4:</w:t>
            </w:r>
            <w:r w:rsidR="003E25D2" w:rsidRPr="006C379F">
              <w:rPr>
                <w:rFonts w:ascii="Segoe UI" w:hAnsi="Segoe UI" w:cs="Segoe UI"/>
                <w:sz w:val="24"/>
              </w:rPr>
              <w:t>30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5E5B501" w14:textId="288DFAB1" w:rsidR="008913D0" w:rsidRPr="006C379F" w:rsidRDefault="00E40D58" w:rsidP="00C45A2D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Introduction to Cert Environments</w:t>
            </w:r>
            <w:r w:rsidR="00156127">
              <w:rPr>
                <w:rFonts w:ascii="Segoe UI" w:hAnsi="Segoe UI" w:cs="Segoe UI"/>
                <w:b/>
                <w:sz w:val="24"/>
                <w:szCs w:val="24"/>
              </w:rPr>
              <w:t xml:space="preserve"> &amp; Project Discussion</w:t>
            </w:r>
          </w:p>
        </w:tc>
      </w:tr>
    </w:tbl>
    <w:p w14:paraId="56ACF8A9" w14:textId="77777777" w:rsidR="00E4079E" w:rsidRPr="006C379F" w:rsidRDefault="00E4079E">
      <w:pPr>
        <w:rPr>
          <w:rFonts w:ascii="Segoe UI" w:hAnsi="Segoe UI" w:cs="Segoe UI"/>
        </w:rPr>
      </w:pPr>
    </w:p>
    <w:p w14:paraId="44CC404A" w14:textId="77777777" w:rsidR="008913D0" w:rsidRPr="006C379F" w:rsidRDefault="008913D0" w:rsidP="008913D0">
      <w:pPr>
        <w:pStyle w:val="Heading2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lastRenderedPageBreak/>
        <w:t>Day 2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8913D0" w:rsidRPr="006C379F" w14:paraId="4B08C877" w14:textId="77777777" w:rsidTr="008A1713">
        <w:trPr>
          <w:cantSplit/>
        </w:trPr>
        <w:tc>
          <w:tcPr>
            <w:tcW w:w="1170" w:type="dxa"/>
          </w:tcPr>
          <w:p w14:paraId="6ACB2900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8:30</w:t>
            </w:r>
          </w:p>
        </w:tc>
        <w:tc>
          <w:tcPr>
            <w:tcW w:w="6120" w:type="dxa"/>
          </w:tcPr>
          <w:p w14:paraId="0EF0E834" w14:textId="77777777" w:rsidR="008913D0" w:rsidRPr="006C379F" w:rsidRDefault="008913D0" w:rsidP="008913D0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Welcome and questions from the previous day</w:t>
            </w:r>
          </w:p>
        </w:tc>
      </w:tr>
      <w:tr w:rsidR="006D73C2" w:rsidRPr="006C379F" w14:paraId="6C25511C" w14:textId="77777777" w:rsidTr="008A1713">
        <w:trPr>
          <w:cantSplit/>
        </w:trPr>
        <w:tc>
          <w:tcPr>
            <w:tcW w:w="1170" w:type="dxa"/>
          </w:tcPr>
          <w:p w14:paraId="2AFF5233" w14:textId="77777777" w:rsidR="006D73C2" w:rsidRPr="006C379F" w:rsidRDefault="006D73C2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8:45</w:t>
            </w:r>
          </w:p>
        </w:tc>
        <w:tc>
          <w:tcPr>
            <w:tcW w:w="6120" w:type="dxa"/>
          </w:tcPr>
          <w:p w14:paraId="2001479F" w14:textId="77777777" w:rsidR="006D73C2" w:rsidRPr="006C379F" w:rsidRDefault="00FC2091" w:rsidP="00951CBE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Record Viewer and Epic Data Structures</w:t>
            </w:r>
          </w:p>
        </w:tc>
      </w:tr>
      <w:tr w:rsidR="008913D0" w:rsidRPr="006C379F" w14:paraId="37B08575" w14:textId="77777777" w:rsidTr="008A1713">
        <w:trPr>
          <w:cantSplit/>
        </w:trPr>
        <w:tc>
          <w:tcPr>
            <w:tcW w:w="1170" w:type="dxa"/>
          </w:tcPr>
          <w:p w14:paraId="6EA5A1C5" w14:textId="77777777" w:rsidR="008913D0" w:rsidRPr="006C379F" w:rsidRDefault="002201E4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9:</w:t>
            </w:r>
            <w:r w:rsidR="00FC2091">
              <w:rPr>
                <w:rFonts w:ascii="Segoe UI" w:hAnsi="Segoe UI" w:cs="Segoe UI"/>
                <w:sz w:val="24"/>
              </w:rPr>
              <w:t>3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33BF37B" w14:textId="77777777" w:rsidR="00DB3518" w:rsidRPr="006C379F" w:rsidRDefault="006260CD" w:rsidP="00073CFF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Dynamic Documentation</w:t>
            </w:r>
          </w:p>
          <w:p w14:paraId="0DF8ABB3" w14:textId="77777777" w:rsidR="00DB3518" w:rsidRPr="006C379F" w:rsidRDefault="008A1713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Rule </w:t>
            </w:r>
            <w:r w:rsidR="00E40D58" w:rsidRPr="006C379F">
              <w:rPr>
                <w:rFonts w:ascii="Segoe UI" w:hAnsi="Segoe UI" w:cs="Segoe UI"/>
                <w:sz w:val="24"/>
                <w:szCs w:val="24"/>
              </w:rPr>
              <w:t xml:space="preserve">Records </w:t>
            </w:r>
            <w:r w:rsidR="00DB3518" w:rsidRPr="006C379F">
              <w:rPr>
                <w:rFonts w:ascii="Segoe UI" w:hAnsi="Segoe UI" w:cs="Segoe UI"/>
                <w:sz w:val="24"/>
                <w:szCs w:val="24"/>
              </w:rPr>
              <w:t>(CER)</w:t>
            </w:r>
          </w:p>
          <w:p w14:paraId="17DFA8BA" w14:textId="77777777" w:rsidR="00D83A74" w:rsidRPr="006C379F" w:rsidRDefault="00C961FF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CERMSG </w:t>
            </w:r>
            <w:r w:rsidR="007E36C8">
              <w:rPr>
                <w:rFonts w:ascii="Segoe UI" w:hAnsi="Segoe UI" w:cs="Segoe UI"/>
                <w:sz w:val="24"/>
                <w:szCs w:val="24"/>
              </w:rPr>
              <w:t xml:space="preserve">and CERMSGREFRESH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SmartLink</w:t>
            </w:r>
            <w:r w:rsidR="007E36C8">
              <w:rPr>
                <w:rFonts w:ascii="Segoe UI" w:hAnsi="Segoe UI" w:cs="Segoe UI"/>
                <w:sz w:val="24"/>
                <w:szCs w:val="24"/>
              </w:rPr>
              <w:t>s</w:t>
            </w:r>
            <w:proofErr w:type="spellEnd"/>
          </w:p>
          <w:p w14:paraId="7A58B1F9" w14:textId="77777777" w:rsidR="00275D2D" w:rsidRPr="006C379F" w:rsidRDefault="00275D2D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Groupers</w:t>
            </w:r>
          </w:p>
        </w:tc>
      </w:tr>
      <w:tr w:rsidR="00FC2091" w:rsidRPr="006C379F" w14:paraId="2BA4487D" w14:textId="77777777" w:rsidTr="00E71771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</w:tcPr>
          <w:p w14:paraId="09FCB7D8" w14:textId="77777777" w:rsidR="00FC2091" w:rsidRPr="006C379F" w:rsidRDefault="00FC2091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11:50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F2580E2" w14:textId="77777777" w:rsidR="00FC2091" w:rsidRPr="006C379F" w:rsidRDefault="00FC2091" w:rsidP="00E7177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Evaluations* and Adjourn</w:t>
            </w:r>
          </w:p>
          <w:p w14:paraId="1CCE2669" w14:textId="77777777" w:rsidR="00FC2091" w:rsidRPr="00C961FF" w:rsidRDefault="00FC2091" w:rsidP="00E71771">
            <w:pPr>
              <w:pStyle w:val="Bullet"/>
              <w:numPr>
                <w:ilvl w:val="0"/>
                <w:numId w:val="0"/>
              </w:numPr>
              <w:ind w:left="720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C961FF">
              <w:rPr>
                <w:rFonts w:ascii="Segoe UI" w:hAnsi="Segoe UI" w:cs="Segoe UI"/>
                <w:i/>
                <w:sz w:val="24"/>
                <w:szCs w:val="24"/>
              </w:rPr>
              <w:t xml:space="preserve">*Available for up to two weeks after class at: </w:t>
            </w:r>
            <w:hyperlink r:id="rId9" w:history="1">
              <w:r w:rsidRPr="00C961FF">
                <w:rPr>
                  <w:rStyle w:val="Hyperlink"/>
                  <w:rFonts w:ascii="Segoe UI" w:hAnsi="Segoe UI" w:cs="Segoe UI"/>
                  <w:i/>
                  <w:sz w:val="24"/>
                  <w:szCs w:val="24"/>
                </w:rPr>
                <w:t>https://training.epic.com/Evaluations</w:t>
              </w:r>
            </w:hyperlink>
          </w:p>
        </w:tc>
      </w:tr>
      <w:tr w:rsidR="008913D0" w:rsidRPr="006C379F" w14:paraId="1CCD151C" w14:textId="77777777" w:rsidTr="008A1713">
        <w:trPr>
          <w:cantSplit/>
        </w:trPr>
        <w:tc>
          <w:tcPr>
            <w:tcW w:w="1170" w:type="dxa"/>
          </w:tcPr>
          <w:p w14:paraId="587D9BAE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12:</w:t>
            </w:r>
            <w:r w:rsidR="002A17A8" w:rsidRPr="006C379F">
              <w:rPr>
                <w:rFonts w:ascii="Segoe UI" w:hAnsi="Segoe UI" w:cs="Segoe UI"/>
                <w:sz w:val="24"/>
              </w:rPr>
              <w:t>0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5CA4BDC" w14:textId="77777777" w:rsidR="008913D0" w:rsidRPr="006C379F" w:rsidRDefault="008913D0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Lunch</w:t>
            </w:r>
          </w:p>
        </w:tc>
      </w:tr>
      <w:tr w:rsidR="008913D0" w:rsidRPr="006C379F" w14:paraId="71AB4E66" w14:textId="77777777" w:rsidTr="008A1713">
        <w:trPr>
          <w:cantSplit/>
        </w:trPr>
        <w:tc>
          <w:tcPr>
            <w:tcW w:w="1170" w:type="dxa"/>
          </w:tcPr>
          <w:p w14:paraId="02AF9304" w14:textId="77777777" w:rsidR="008913D0" w:rsidRPr="006C379F" w:rsidRDefault="002A17A8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1:0</w:t>
            </w:r>
            <w:r w:rsidR="008913D0"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24A7AAA4" w14:textId="77777777" w:rsidR="008913D0" w:rsidRDefault="00FC2091" w:rsidP="00FC209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Optional Study Hall</w:t>
            </w:r>
          </w:p>
          <w:p w14:paraId="4F4A132C" w14:textId="77777777" w:rsidR="002A22BB" w:rsidRDefault="002A22BB" w:rsidP="002A22BB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Trainers available for questions</w:t>
            </w:r>
          </w:p>
          <w:p w14:paraId="67CE554D" w14:textId="77777777" w:rsidR="002A22BB" w:rsidRPr="003472CA" w:rsidRDefault="002A22BB" w:rsidP="003472CA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Time to work on the projec</w:t>
            </w:r>
            <w:r w:rsidR="003472CA">
              <w:rPr>
                <w:rFonts w:ascii="Segoe UI" w:hAnsi="Segoe UI" w:cs="Segoe UI"/>
                <w:sz w:val="24"/>
                <w:szCs w:val="24"/>
              </w:rPr>
              <w:t>t</w:t>
            </w:r>
          </w:p>
        </w:tc>
      </w:tr>
      <w:tr w:rsidR="003472CA" w:rsidRPr="006C379F" w14:paraId="79E5ED5B" w14:textId="77777777" w:rsidTr="008A1713">
        <w:trPr>
          <w:cantSplit/>
        </w:trPr>
        <w:tc>
          <w:tcPr>
            <w:tcW w:w="1170" w:type="dxa"/>
          </w:tcPr>
          <w:p w14:paraId="53EBA0AE" w14:textId="77777777" w:rsidR="003472CA" w:rsidRPr="006C379F" w:rsidRDefault="003472CA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4:30</w:t>
            </w:r>
          </w:p>
        </w:tc>
        <w:tc>
          <w:tcPr>
            <w:tcW w:w="6120" w:type="dxa"/>
          </w:tcPr>
          <w:p w14:paraId="11801658" w14:textId="77777777" w:rsidR="003472CA" w:rsidRDefault="003472CA" w:rsidP="00FC209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Adjourn Study Hall</w:t>
            </w:r>
          </w:p>
        </w:tc>
      </w:tr>
    </w:tbl>
    <w:p w14:paraId="04CFAF87" w14:textId="77777777" w:rsidR="002A22BB" w:rsidRPr="002A22BB" w:rsidRDefault="002A22BB" w:rsidP="002A22BB"/>
    <w:sectPr w:rsidR="002A22BB" w:rsidRPr="002A22BB" w:rsidSect="00265CEE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DC4E" w14:textId="77777777" w:rsidR="000E6979" w:rsidRDefault="000E6979">
      <w:r>
        <w:separator/>
      </w:r>
    </w:p>
  </w:endnote>
  <w:endnote w:type="continuationSeparator" w:id="0">
    <w:p w14:paraId="593F3721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265E" w14:textId="6585662B" w:rsidR="000E6979" w:rsidRPr="00DB344F" w:rsidRDefault="000E6979" w:rsidP="008A1713">
    <w:pPr>
      <w:pStyle w:val="Footer"/>
      <w:jc w:val="center"/>
      <w:rPr>
        <w:rFonts w:ascii="Segoe UI" w:hAnsi="Segoe UI" w:cs="Segoe UI"/>
      </w:rPr>
    </w:pPr>
    <w:r w:rsidRPr="00DB344F">
      <w:rPr>
        <w:rFonts w:ascii="Segoe UI" w:hAnsi="Segoe UI" w:cs="Segoe UI"/>
      </w:rPr>
      <w:t xml:space="preserve">- </w:t>
    </w:r>
    <w:r w:rsidRPr="00DB344F">
      <w:rPr>
        <w:rStyle w:val="PageNumber"/>
        <w:rFonts w:ascii="Segoe UI" w:hAnsi="Segoe UI" w:cs="Segoe UI"/>
      </w:rPr>
      <w:fldChar w:fldCharType="begin"/>
    </w:r>
    <w:r w:rsidRPr="00DB344F">
      <w:rPr>
        <w:rStyle w:val="PageNumber"/>
        <w:rFonts w:ascii="Segoe UI" w:hAnsi="Segoe UI" w:cs="Segoe UI"/>
      </w:rPr>
      <w:instrText xml:space="preserve"> PAGE </w:instrText>
    </w:r>
    <w:r w:rsidRPr="00DB344F">
      <w:rPr>
        <w:rStyle w:val="PageNumber"/>
        <w:rFonts w:ascii="Segoe UI" w:hAnsi="Segoe UI" w:cs="Segoe UI"/>
      </w:rPr>
      <w:fldChar w:fldCharType="separate"/>
    </w:r>
    <w:r w:rsidR="006B5FE7">
      <w:rPr>
        <w:rStyle w:val="PageNumber"/>
        <w:rFonts w:ascii="Segoe UI" w:hAnsi="Segoe UI" w:cs="Segoe UI"/>
        <w:noProof/>
      </w:rPr>
      <w:t>2</w:t>
    </w:r>
    <w:r w:rsidRPr="00DB344F">
      <w:rPr>
        <w:rStyle w:val="PageNumber"/>
        <w:rFonts w:ascii="Segoe UI" w:hAnsi="Segoe UI" w:cs="Segoe UI"/>
      </w:rPr>
      <w:fldChar w:fldCharType="end"/>
    </w:r>
    <w:r w:rsidRPr="00DB344F">
      <w:rPr>
        <w:rStyle w:val="PageNumber"/>
        <w:rFonts w:ascii="Segoe UI" w:hAnsi="Segoe UI" w:cs="Segoe U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E13" w14:textId="77777777" w:rsidR="000E6979" w:rsidRDefault="000E6979">
      <w:r>
        <w:separator/>
      </w:r>
    </w:p>
  </w:footnote>
  <w:footnote w:type="continuationSeparator" w:id="0">
    <w:p w14:paraId="46226854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C164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B"/>
    <w:rsid w:val="00001753"/>
    <w:rsid w:val="00005993"/>
    <w:rsid w:val="0000739F"/>
    <w:rsid w:val="000118DC"/>
    <w:rsid w:val="0002535E"/>
    <w:rsid w:val="00025E38"/>
    <w:rsid w:val="00030B0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B5AC3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4163"/>
    <w:rsid w:val="00143EE6"/>
    <w:rsid w:val="0014669B"/>
    <w:rsid w:val="001533EA"/>
    <w:rsid w:val="00156127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C537A"/>
    <w:rsid w:val="001D1160"/>
    <w:rsid w:val="001D206D"/>
    <w:rsid w:val="001E6B63"/>
    <w:rsid w:val="001F595A"/>
    <w:rsid w:val="001F6708"/>
    <w:rsid w:val="00206295"/>
    <w:rsid w:val="00217FA6"/>
    <w:rsid w:val="002201E4"/>
    <w:rsid w:val="0025059E"/>
    <w:rsid w:val="00251BCA"/>
    <w:rsid w:val="00255AB6"/>
    <w:rsid w:val="002636C1"/>
    <w:rsid w:val="00265CEE"/>
    <w:rsid w:val="00275D2D"/>
    <w:rsid w:val="002831C8"/>
    <w:rsid w:val="002977BB"/>
    <w:rsid w:val="002A17A8"/>
    <w:rsid w:val="002A22BB"/>
    <w:rsid w:val="002C3D24"/>
    <w:rsid w:val="002C6021"/>
    <w:rsid w:val="002D1608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472C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73118"/>
    <w:rsid w:val="004A0051"/>
    <w:rsid w:val="004B34BF"/>
    <w:rsid w:val="004C01E9"/>
    <w:rsid w:val="004C14DD"/>
    <w:rsid w:val="004D50C5"/>
    <w:rsid w:val="004D7C31"/>
    <w:rsid w:val="004E0251"/>
    <w:rsid w:val="004F4076"/>
    <w:rsid w:val="0052472F"/>
    <w:rsid w:val="00525008"/>
    <w:rsid w:val="00530A02"/>
    <w:rsid w:val="0054465A"/>
    <w:rsid w:val="00552C36"/>
    <w:rsid w:val="00563C54"/>
    <w:rsid w:val="005741E1"/>
    <w:rsid w:val="00575F71"/>
    <w:rsid w:val="00594463"/>
    <w:rsid w:val="0059530E"/>
    <w:rsid w:val="005B3304"/>
    <w:rsid w:val="005B41F7"/>
    <w:rsid w:val="005C5CF2"/>
    <w:rsid w:val="005D4259"/>
    <w:rsid w:val="005E011E"/>
    <w:rsid w:val="005E4420"/>
    <w:rsid w:val="005E47C4"/>
    <w:rsid w:val="005F31D5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81873"/>
    <w:rsid w:val="00693A38"/>
    <w:rsid w:val="006B22CB"/>
    <w:rsid w:val="006B342D"/>
    <w:rsid w:val="006B5FE7"/>
    <w:rsid w:val="006B7C71"/>
    <w:rsid w:val="006C379F"/>
    <w:rsid w:val="006D6982"/>
    <w:rsid w:val="006D73C2"/>
    <w:rsid w:val="006E322E"/>
    <w:rsid w:val="006E4730"/>
    <w:rsid w:val="00701FA8"/>
    <w:rsid w:val="007068A6"/>
    <w:rsid w:val="0070723F"/>
    <w:rsid w:val="007130DC"/>
    <w:rsid w:val="007157BA"/>
    <w:rsid w:val="00716689"/>
    <w:rsid w:val="007168B3"/>
    <w:rsid w:val="00723A62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82B88"/>
    <w:rsid w:val="00787160"/>
    <w:rsid w:val="0079643E"/>
    <w:rsid w:val="007A05B9"/>
    <w:rsid w:val="007A0AD9"/>
    <w:rsid w:val="007A3268"/>
    <w:rsid w:val="007B1BA4"/>
    <w:rsid w:val="007C6B8B"/>
    <w:rsid w:val="007C71B3"/>
    <w:rsid w:val="007E36C8"/>
    <w:rsid w:val="007F295B"/>
    <w:rsid w:val="007F3C5B"/>
    <w:rsid w:val="00800BFD"/>
    <w:rsid w:val="00804EE9"/>
    <w:rsid w:val="00817F1B"/>
    <w:rsid w:val="00827CDC"/>
    <w:rsid w:val="008320B0"/>
    <w:rsid w:val="008514AC"/>
    <w:rsid w:val="008776C6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90270A"/>
    <w:rsid w:val="00920148"/>
    <w:rsid w:val="00947EF9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934"/>
    <w:rsid w:val="009E748E"/>
    <w:rsid w:val="009F59E4"/>
    <w:rsid w:val="00A0037E"/>
    <w:rsid w:val="00A016BD"/>
    <w:rsid w:val="00A02245"/>
    <w:rsid w:val="00A03C71"/>
    <w:rsid w:val="00A172E0"/>
    <w:rsid w:val="00A2247D"/>
    <w:rsid w:val="00A45DE5"/>
    <w:rsid w:val="00A52591"/>
    <w:rsid w:val="00A52B32"/>
    <w:rsid w:val="00A5531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3126C"/>
    <w:rsid w:val="00B365F4"/>
    <w:rsid w:val="00B3696A"/>
    <w:rsid w:val="00B60246"/>
    <w:rsid w:val="00B971AA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4B15"/>
    <w:rsid w:val="00C25BBC"/>
    <w:rsid w:val="00C41665"/>
    <w:rsid w:val="00C42793"/>
    <w:rsid w:val="00C44F7A"/>
    <w:rsid w:val="00C45A2D"/>
    <w:rsid w:val="00C47E08"/>
    <w:rsid w:val="00C50219"/>
    <w:rsid w:val="00C51950"/>
    <w:rsid w:val="00C54F15"/>
    <w:rsid w:val="00C64239"/>
    <w:rsid w:val="00C665B2"/>
    <w:rsid w:val="00C70AD9"/>
    <w:rsid w:val="00C7667B"/>
    <w:rsid w:val="00C94B1F"/>
    <w:rsid w:val="00C961FF"/>
    <w:rsid w:val="00C97208"/>
    <w:rsid w:val="00CA1E34"/>
    <w:rsid w:val="00CA3BFB"/>
    <w:rsid w:val="00CC0BCE"/>
    <w:rsid w:val="00CC4AFC"/>
    <w:rsid w:val="00CE7502"/>
    <w:rsid w:val="00CF162B"/>
    <w:rsid w:val="00CF333A"/>
    <w:rsid w:val="00CF561F"/>
    <w:rsid w:val="00D02283"/>
    <w:rsid w:val="00D111DA"/>
    <w:rsid w:val="00D175C5"/>
    <w:rsid w:val="00D208B1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B302F"/>
    <w:rsid w:val="00DB344F"/>
    <w:rsid w:val="00DB3518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05A"/>
    <w:rsid w:val="00F3164E"/>
    <w:rsid w:val="00F370F1"/>
    <w:rsid w:val="00F57A4F"/>
    <w:rsid w:val="00F64DCB"/>
    <w:rsid w:val="00F65DEF"/>
    <w:rsid w:val="00F7262E"/>
    <w:rsid w:val="00F72AA5"/>
    <w:rsid w:val="00F7692A"/>
    <w:rsid w:val="00FA04D9"/>
    <w:rsid w:val="00FA3CD3"/>
    <w:rsid w:val="00FA4EC4"/>
    <w:rsid w:val="00FA557C"/>
    <w:rsid w:val="00FC0A7F"/>
    <w:rsid w:val="00FC2091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8517C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ep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ining.epic.com/Eval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FEE7-3065-4562-B644-C0AFFF26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Physician Builder Support</dc:creator>
  <cp:keywords>CLN150</cp:keywords>
  <cp:lastModifiedBy>Jacquie Duppler</cp:lastModifiedBy>
  <cp:revision>3</cp:revision>
  <cp:lastPrinted>2017-10-30T13:01:00Z</cp:lastPrinted>
  <dcterms:created xsi:type="dcterms:W3CDTF">2021-04-16T14:13:00Z</dcterms:created>
  <dcterms:modified xsi:type="dcterms:W3CDTF">2021-04-23T19:01:00Z</dcterms:modified>
</cp:coreProperties>
</file>