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F7ADC">
        <w:t>April 27, 2018</w:t>
      </w:r>
    </w:p>
    <w:p w:rsidR="005E47C4" w:rsidRPr="00A172E0" w:rsidRDefault="005E47C4">
      <w:pPr>
        <w:pStyle w:val="Heading5"/>
      </w:pPr>
      <w:r>
        <w:t>Trainer</w:t>
      </w:r>
      <w:r w:rsidR="00716689">
        <w:t>s</w:t>
      </w:r>
      <w:r>
        <w:t>:</w:t>
      </w:r>
      <w:r w:rsidR="00646CAD">
        <w:t xml:space="preserve"> </w:t>
      </w:r>
      <w:r w:rsidR="00F12D5C">
        <w:t>Mark Henkelmann and 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871E1" w:rsidRDefault="005871E1" w:rsidP="005871E1">
      <w:pPr>
        <w:pStyle w:val="Heading3"/>
      </w:pPr>
      <w:r>
        <w:t>Learning Outcomes:</w:t>
      </w:r>
    </w:p>
    <w:p w:rsidR="005871E1" w:rsidRPr="00E85F6E" w:rsidRDefault="005871E1" w:rsidP="005871E1">
      <w:pPr>
        <w:pStyle w:val="BodyText2"/>
        <w:spacing w:after="120"/>
        <w:ind w:left="0"/>
        <w:rPr>
          <w:sz w:val="24"/>
          <w:szCs w:val="24"/>
        </w:rPr>
      </w:pPr>
      <w:r>
        <w:rPr>
          <w:sz w:val="24"/>
          <w:szCs w:val="24"/>
        </w:rPr>
        <w:t>Upon completion of this course, learners will be able to</w:t>
      </w:r>
      <w:r w:rsidRPr="00E85F6E">
        <w:rPr>
          <w:sz w:val="24"/>
          <w:szCs w:val="24"/>
        </w:rPr>
        <w:t>:</w:t>
      </w:r>
    </w:p>
    <w:p w:rsidR="005871E1" w:rsidRDefault="005871E1" w:rsidP="005871E1">
      <w:pPr>
        <w:pStyle w:val="BodyText2"/>
        <w:numPr>
          <w:ilvl w:val="0"/>
          <w:numId w:val="43"/>
        </w:numPr>
        <w:spacing w:after="120"/>
        <w:rPr>
          <w:sz w:val="24"/>
          <w:szCs w:val="24"/>
        </w:rPr>
      </w:pPr>
      <w:r>
        <w:rPr>
          <w:sz w:val="24"/>
          <w:szCs w:val="24"/>
        </w:rPr>
        <w:t>Identify strategies for working efficiently with your support staff</w:t>
      </w:r>
    </w:p>
    <w:p w:rsidR="005871E1" w:rsidRPr="00E85F6E" w:rsidRDefault="005871E1" w:rsidP="005871E1">
      <w:pPr>
        <w:pStyle w:val="BodyText2"/>
        <w:numPr>
          <w:ilvl w:val="0"/>
          <w:numId w:val="43"/>
        </w:numPr>
        <w:spacing w:after="120"/>
        <w:rPr>
          <w:sz w:val="24"/>
          <w:szCs w:val="24"/>
        </w:rPr>
      </w:pPr>
      <w:r>
        <w:rPr>
          <w:sz w:val="24"/>
          <w:szCs w:val="24"/>
        </w:rPr>
        <w:t>Explain how to use Reporting Workbench to summarize patient information</w:t>
      </w:r>
    </w:p>
    <w:p w:rsidR="005871E1" w:rsidRDefault="005871E1" w:rsidP="005871E1">
      <w:pPr>
        <w:pStyle w:val="BodyText2"/>
        <w:numPr>
          <w:ilvl w:val="0"/>
          <w:numId w:val="43"/>
        </w:numPr>
        <w:spacing w:after="120"/>
        <w:rPr>
          <w:sz w:val="24"/>
          <w:szCs w:val="24"/>
        </w:rPr>
      </w:pPr>
      <w:r>
        <w:rPr>
          <w:sz w:val="24"/>
          <w:szCs w:val="24"/>
        </w:rPr>
        <w:t>Describe how to use SlicerDicer to quickly build patient population queries</w:t>
      </w:r>
    </w:p>
    <w:p w:rsidR="005871E1" w:rsidRDefault="005871E1" w:rsidP="005871E1">
      <w:pPr>
        <w:pStyle w:val="BodyText2"/>
        <w:numPr>
          <w:ilvl w:val="0"/>
          <w:numId w:val="43"/>
        </w:numPr>
        <w:spacing w:after="120"/>
        <w:rPr>
          <w:sz w:val="24"/>
          <w:szCs w:val="24"/>
        </w:rPr>
      </w:pPr>
      <w:r>
        <w:rPr>
          <w:sz w:val="24"/>
          <w:szCs w:val="24"/>
        </w:rPr>
        <w:t>Identify how note templates can change based on patient data</w:t>
      </w:r>
    </w:p>
    <w:p w:rsidR="005871E1" w:rsidRDefault="005871E1" w:rsidP="005871E1">
      <w:pPr>
        <w:pStyle w:val="BodyText2"/>
        <w:numPr>
          <w:ilvl w:val="0"/>
          <w:numId w:val="43"/>
        </w:numPr>
        <w:spacing w:after="120"/>
        <w:rPr>
          <w:sz w:val="24"/>
          <w:szCs w:val="24"/>
        </w:rPr>
      </w:pPr>
      <w:r>
        <w:rPr>
          <w:sz w:val="24"/>
          <w:szCs w:val="24"/>
        </w:rPr>
        <w:t>Discuss how to u</w:t>
      </w:r>
      <w:bookmarkStart w:id="0" w:name="_GoBack"/>
      <w:bookmarkEnd w:id="0"/>
      <w:r>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F12D5C" w:rsidP="00C045A6">
            <w:pPr>
              <w:pStyle w:val="ItemName"/>
            </w:pPr>
            <w:r>
              <w:t>5</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F12D5C" w:rsidP="00C045A6">
            <w:pPr>
              <w:pStyle w:val="ItemName"/>
            </w:pPr>
            <w:r>
              <w:t>5</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Work Efficiently with Your Support Staff</w:t>
            </w:r>
          </w:p>
          <w:p w:rsidR="002B6D38" w:rsidRDefault="002B6D38" w:rsidP="00C045A6">
            <w:pPr>
              <w:pStyle w:val="Bullet"/>
              <w:numPr>
                <w:ilvl w:val="0"/>
                <w:numId w:val="34"/>
              </w:numPr>
              <w:rPr>
                <w:sz w:val="24"/>
                <w:szCs w:val="24"/>
              </w:rPr>
            </w:pPr>
            <w:r>
              <w:rPr>
                <w:sz w:val="24"/>
                <w:szCs w:val="24"/>
              </w:rPr>
              <w:t>Enter meaningful Chief Complaints</w:t>
            </w:r>
          </w:p>
          <w:p w:rsidR="002B6D38" w:rsidRDefault="002B6D38" w:rsidP="00C045A6">
            <w:pPr>
              <w:pStyle w:val="Bullet"/>
              <w:numPr>
                <w:ilvl w:val="0"/>
                <w:numId w:val="34"/>
              </w:numPr>
              <w:rPr>
                <w:sz w:val="24"/>
                <w:szCs w:val="24"/>
              </w:rPr>
            </w:pPr>
            <w:r>
              <w:rPr>
                <w:sz w:val="24"/>
                <w:szCs w:val="24"/>
              </w:rPr>
              <w:t>Start Medication Reconciliation</w:t>
            </w:r>
          </w:p>
          <w:p w:rsidR="002B6D38" w:rsidRDefault="002B6D38" w:rsidP="00C045A6">
            <w:pPr>
              <w:pStyle w:val="Bullet"/>
              <w:numPr>
                <w:ilvl w:val="0"/>
                <w:numId w:val="34"/>
              </w:numPr>
              <w:rPr>
                <w:sz w:val="24"/>
                <w:szCs w:val="24"/>
              </w:rPr>
            </w:pPr>
            <w:r>
              <w:rPr>
                <w:sz w:val="24"/>
                <w:szCs w:val="24"/>
              </w:rPr>
              <w:t>Patient preferred pharmacy</w:t>
            </w:r>
          </w:p>
          <w:p w:rsidR="002B6D38" w:rsidRPr="00B308E8" w:rsidRDefault="002B6D38" w:rsidP="00C045A6">
            <w:pPr>
              <w:pStyle w:val="Bullet"/>
              <w:numPr>
                <w:ilvl w:val="0"/>
                <w:numId w:val="34"/>
              </w:numPr>
              <w:rPr>
                <w:sz w:val="24"/>
                <w:szCs w:val="24"/>
              </w:rPr>
            </w:pPr>
            <w:r>
              <w:rPr>
                <w:sz w:val="24"/>
                <w:szCs w:val="24"/>
              </w:rPr>
              <w:t>In Basket Support</w:t>
            </w:r>
          </w:p>
        </w:tc>
      </w:tr>
      <w:tr w:rsidR="002B6D38" w:rsidRPr="000B3DE8" w:rsidTr="00C045A6">
        <w:trPr>
          <w:cantSplit/>
        </w:trPr>
        <w:tc>
          <w:tcPr>
            <w:tcW w:w="1170" w:type="dxa"/>
          </w:tcPr>
          <w:p w:rsidR="002B6D38" w:rsidRDefault="00F12D5C" w:rsidP="00C045A6">
            <w:pPr>
              <w:pStyle w:val="ItemName"/>
            </w:pPr>
            <w:r>
              <w:t>5</w:t>
            </w:r>
            <w:r w:rsidR="002B6D38">
              <w:t>:15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F12D5C" w:rsidP="00C045A6">
            <w:pPr>
              <w:pStyle w:val="ItemName"/>
            </w:pPr>
            <w:r>
              <w:t>5</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F12D5C" w:rsidP="00C045A6">
            <w:pPr>
              <w:pStyle w:val="ItemName"/>
            </w:pPr>
            <w:r>
              <w:t>5</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F12D5C" w:rsidP="00C045A6">
            <w:pPr>
              <w:pStyle w:val="ItemName"/>
            </w:pPr>
            <w:r>
              <w:t>5</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F12D5C" w:rsidP="00C045A6">
            <w:pPr>
              <w:pStyle w:val="ItemName"/>
            </w:pPr>
            <w:r>
              <w:t>6</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F12D5C" w:rsidP="00C045A6">
            <w:pPr>
              <w:pStyle w:val="ItemName"/>
            </w:pPr>
            <w:r>
              <w:t>7</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871E1">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D38"/>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7ADC"/>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871E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2D5C"/>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7BD8F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EA0C-5BC5-4B3B-B5CA-CC2B6FA5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1554</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2018-05-03T13:52:00Z</dcterms:created>
  <dcterms:modified xsi:type="dcterms:W3CDTF">2018-05-03T13:52:00Z</dcterms:modified>
</cp:coreProperties>
</file>