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A44FE2">
        <w:t>March 4-6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FE20B7">
        <w:t>Sara Stevenson, Andy Stoffels</w:t>
      </w:r>
      <w:r w:rsidR="00A44FE2">
        <w:t>, Tyler Powers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34B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4FE2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34B6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1EB7-0677-4AA8-AC75-940CDA7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2662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2019-02-22T18:52:00Z</dcterms:created>
  <dcterms:modified xsi:type="dcterms:W3CDTF">2019-02-22T18:52:00Z</dcterms:modified>
</cp:coreProperties>
</file>