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2C6C12">
        <w:t>Epic Bristol – Bristol, England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2C6C12">
        <w:t>June 5-7,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C6C12">
        <w:t>Matt Ackerman, Dave Mitsche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12C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0ECC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5AA7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C6C12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CEB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12CE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6521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4FE2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34B6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8603-76BC-41F0-907D-AB152FF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2623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2019-05-28T18:11:00Z</dcterms:created>
  <dcterms:modified xsi:type="dcterms:W3CDTF">2019-05-28T18:11:00Z</dcterms:modified>
</cp:coreProperties>
</file>