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0313D">
        <w:t>Orders</w:t>
      </w:r>
    </w:p>
    <w:p w:rsidR="005E47C4" w:rsidRDefault="005E47C4">
      <w:pPr>
        <w:pStyle w:val="Blurb"/>
        <w:ind w:right="0"/>
      </w:pPr>
      <w:r>
        <w:t xml:space="preserve"> </w:t>
      </w:r>
      <w:r w:rsidR="00D0313D">
        <w:t>MD206</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533D99">
        <w:t>July 20, 2018</w:t>
      </w:r>
    </w:p>
    <w:p w:rsidR="005E47C4" w:rsidRPr="00A172E0" w:rsidRDefault="005E47C4">
      <w:pPr>
        <w:pStyle w:val="Heading5"/>
      </w:pPr>
      <w:r>
        <w:t>Trainer</w:t>
      </w:r>
      <w:r w:rsidR="00716689">
        <w:t>s</w:t>
      </w:r>
      <w:r>
        <w:t>:</w:t>
      </w:r>
      <w:r w:rsidR="00646CAD">
        <w:t xml:space="preserve"> </w:t>
      </w:r>
      <w:r w:rsidR="0028563C">
        <w:t>Andy Stoffels</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9819F3" w:rsidP="00533D99">
      <w:pPr>
        <w:pStyle w:val="Heading3"/>
        <w:pBdr>
          <w:bottom w:val="dotted" w:sz="4" w:space="0" w:color="auto"/>
        </w:pBdr>
      </w:pPr>
      <w:r>
        <w:t>Learning Outcomes</w:t>
      </w:r>
      <w:r w:rsidR="005E47C4">
        <w:t>:</w:t>
      </w:r>
    </w:p>
    <w:p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D0313D" w:rsidRDefault="00D0313D" w:rsidP="00D0313D">
      <w:pPr>
        <w:pStyle w:val="Heading2"/>
      </w:pPr>
      <w:r>
        <w:lastRenderedPageBreak/>
        <w:t>MD206 Power User 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rsidTr="000F2F25">
        <w:trPr>
          <w:cantSplit/>
        </w:trPr>
        <w:tc>
          <w:tcPr>
            <w:tcW w:w="1170" w:type="dxa"/>
          </w:tcPr>
          <w:p w:rsidR="00D0313D" w:rsidRDefault="0028563C" w:rsidP="000F2F25">
            <w:pPr>
              <w:pStyle w:val="ItemName"/>
            </w:pPr>
            <w:r>
              <w:t>3</w:t>
            </w:r>
            <w:r w:rsidR="00D0313D">
              <w:t>:00</w:t>
            </w:r>
          </w:p>
        </w:tc>
        <w:tc>
          <w:tcPr>
            <w:tcW w:w="6120" w:type="dxa"/>
          </w:tcPr>
          <w:p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rsidTr="000F2F25">
        <w:trPr>
          <w:cantSplit/>
        </w:trPr>
        <w:tc>
          <w:tcPr>
            <w:tcW w:w="1170" w:type="dxa"/>
          </w:tcPr>
          <w:p w:rsidR="00D0313D" w:rsidRDefault="0028563C" w:rsidP="000F2F25">
            <w:pPr>
              <w:pStyle w:val="ItemName"/>
            </w:pPr>
            <w:r>
              <w:t>3</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Orders Management</w:t>
            </w:r>
          </w:p>
          <w:p w:rsidR="00D0313D" w:rsidRPr="000B3DE8" w:rsidRDefault="00D0313D" w:rsidP="000F2F25">
            <w:pPr>
              <w:pStyle w:val="Bullet"/>
              <w:numPr>
                <w:ilvl w:val="0"/>
                <w:numId w:val="34"/>
              </w:numPr>
              <w:rPr>
                <w:sz w:val="24"/>
                <w:szCs w:val="24"/>
              </w:rPr>
            </w:pPr>
            <w:r>
              <w:rPr>
                <w:sz w:val="24"/>
                <w:szCs w:val="24"/>
              </w:rPr>
              <w:t>Medication management</w:t>
            </w:r>
          </w:p>
          <w:p w:rsidR="00D0313D" w:rsidRPr="00770EFA" w:rsidRDefault="00D0313D" w:rsidP="000F2F25">
            <w:pPr>
              <w:pStyle w:val="Bullet"/>
              <w:numPr>
                <w:ilvl w:val="0"/>
                <w:numId w:val="34"/>
              </w:numPr>
              <w:rPr>
                <w:b/>
                <w:sz w:val="24"/>
                <w:szCs w:val="24"/>
              </w:rPr>
            </w:pPr>
            <w:r>
              <w:rPr>
                <w:sz w:val="24"/>
                <w:szCs w:val="24"/>
              </w:rPr>
              <w:t>Personalize Meds and Orders</w:t>
            </w:r>
          </w:p>
        </w:tc>
      </w:tr>
      <w:tr w:rsidR="00D0313D" w:rsidRPr="000B3DE8" w:rsidTr="000F2F25">
        <w:trPr>
          <w:cantSplit/>
        </w:trPr>
        <w:tc>
          <w:tcPr>
            <w:tcW w:w="1170" w:type="dxa"/>
          </w:tcPr>
          <w:p w:rsidR="00D0313D" w:rsidRDefault="0028563C" w:rsidP="000F2F25">
            <w:pPr>
              <w:pStyle w:val="ItemName"/>
            </w:pPr>
            <w:r>
              <w:t>3</w:t>
            </w:r>
            <w:r w:rsidR="00D0313D">
              <w:t>:15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Preference Lists</w:t>
            </w:r>
          </w:p>
          <w:p w:rsidR="00D0313D" w:rsidRDefault="00D0313D" w:rsidP="000F2F25">
            <w:pPr>
              <w:pStyle w:val="Bullet"/>
              <w:numPr>
                <w:ilvl w:val="0"/>
                <w:numId w:val="17"/>
              </w:numPr>
              <w:rPr>
                <w:sz w:val="24"/>
                <w:szCs w:val="24"/>
              </w:rPr>
            </w:pPr>
            <w:r>
              <w:rPr>
                <w:sz w:val="24"/>
                <w:szCs w:val="24"/>
              </w:rPr>
              <w:t>Common order updates</w:t>
            </w:r>
          </w:p>
          <w:p w:rsidR="00D0313D" w:rsidRDefault="00D0313D" w:rsidP="000F2F25">
            <w:pPr>
              <w:pStyle w:val="Bullet"/>
              <w:numPr>
                <w:ilvl w:val="0"/>
                <w:numId w:val="17"/>
              </w:numPr>
              <w:rPr>
                <w:sz w:val="24"/>
                <w:szCs w:val="24"/>
              </w:rPr>
            </w:pPr>
            <w:r>
              <w:rPr>
                <w:sz w:val="24"/>
                <w:szCs w:val="24"/>
              </w:rPr>
              <w:t>Disease-specific preference list sections</w:t>
            </w:r>
          </w:p>
          <w:p w:rsidR="00D0313D" w:rsidRDefault="00D0313D" w:rsidP="000F2F25">
            <w:pPr>
              <w:pStyle w:val="Bullet"/>
              <w:numPr>
                <w:ilvl w:val="0"/>
                <w:numId w:val="17"/>
              </w:numPr>
              <w:rPr>
                <w:sz w:val="24"/>
                <w:szCs w:val="24"/>
              </w:rPr>
            </w:pPr>
            <w:r>
              <w:rPr>
                <w:sz w:val="24"/>
                <w:szCs w:val="24"/>
              </w:rPr>
              <w:t>Type-specific preference list sections</w:t>
            </w:r>
          </w:p>
          <w:p w:rsidR="00D0313D" w:rsidRDefault="00D0313D" w:rsidP="000F2F25">
            <w:pPr>
              <w:pStyle w:val="Bullet"/>
              <w:numPr>
                <w:ilvl w:val="0"/>
                <w:numId w:val="17"/>
              </w:numPr>
              <w:rPr>
                <w:sz w:val="24"/>
                <w:szCs w:val="24"/>
              </w:rPr>
            </w:pPr>
            <w:r>
              <w:rPr>
                <w:sz w:val="24"/>
                <w:szCs w:val="24"/>
              </w:rPr>
              <w:t>Copy preference lists</w:t>
            </w:r>
          </w:p>
          <w:p w:rsidR="00D0313D" w:rsidRDefault="00D0313D" w:rsidP="000F2F25">
            <w:pPr>
              <w:pStyle w:val="Bullet"/>
              <w:numPr>
                <w:ilvl w:val="0"/>
                <w:numId w:val="17"/>
              </w:numPr>
              <w:rPr>
                <w:sz w:val="24"/>
                <w:szCs w:val="24"/>
              </w:rPr>
            </w:pPr>
            <w:r>
              <w:rPr>
                <w:sz w:val="24"/>
                <w:szCs w:val="24"/>
              </w:rPr>
              <w:t>Order variations</w:t>
            </w:r>
          </w:p>
          <w:p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rsidTr="000F2F25">
        <w:trPr>
          <w:cantSplit/>
        </w:trPr>
        <w:tc>
          <w:tcPr>
            <w:tcW w:w="1170" w:type="dxa"/>
          </w:tcPr>
          <w:p w:rsidR="00D0313D" w:rsidRDefault="0028563C" w:rsidP="000F2F25">
            <w:pPr>
              <w:pStyle w:val="ItemName"/>
            </w:pPr>
            <w:r>
              <w:t>3</w:t>
            </w:r>
            <w:r w:rsidR="00D0313D">
              <w:t>:45</w:t>
            </w:r>
          </w:p>
        </w:tc>
        <w:tc>
          <w:tcPr>
            <w:tcW w:w="6120" w:type="dxa"/>
          </w:tcPr>
          <w:p w:rsidR="00D0313D" w:rsidRDefault="00D0313D" w:rsidP="000F2F25">
            <w:pPr>
              <w:pStyle w:val="Bullet"/>
              <w:numPr>
                <w:ilvl w:val="0"/>
                <w:numId w:val="0"/>
              </w:numPr>
              <w:ind w:left="360" w:hanging="360"/>
              <w:rPr>
                <w:b/>
                <w:sz w:val="24"/>
                <w:szCs w:val="24"/>
              </w:rPr>
            </w:pPr>
            <w:r>
              <w:rPr>
                <w:b/>
                <w:sz w:val="24"/>
                <w:szCs w:val="24"/>
              </w:rPr>
              <w:t>Orders Quick Wins</w:t>
            </w:r>
          </w:p>
          <w:p w:rsidR="00D0313D" w:rsidRDefault="00D0313D" w:rsidP="000F2F25">
            <w:pPr>
              <w:pStyle w:val="Bullet"/>
              <w:numPr>
                <w:ilvl w:val="0"/>
                <w:numId w:val="17"/>
              </w:numPr>
              <w:rPr>
                <w:sz w:val="24"/>
                <w:szCs w:val="24"/>
              </w:rPr>
            </w:pPr>
            <w:r>
              <w:rPr>
                <w:sz w:val="24"/>
                <w:szCs w:val="24"/>
              </w:rPr>
              <w:t>Edit multiple orders</w:t>
            </w:r>
          </w:p>
          <w:p w:rsidR="00D0313D" w:rsidRDefault="00D0313D" w:rsidP="000F2F25">
            <w:pPr>
              <w:pStyle w:val="Bullet"/>
              <w:numPr>
                <w:ilvl w:val="0"/>
                <w:numId w:val="17"/>
              </w:numPr>
              <w:rPr>
                <w:sz w:val="24"/>
                <w:szCs w:val="24"/>
              </w:rPr>
            </w:pPr>
            <w:r>
              <w:rPr>
                <w:sz w:val="24"/>
                <w:szCs w:val="24"/>
              </w:rPr>
              <w:t>Essential keyboard shortcuts</w:t>
            </w:r>
          </w:p>
          <w:p w:rsidR="00D0313D" w:rsidRDefault="00D0313D" w:rsidP="000F2F25">
            <w:pPr>
              <w:pStyle w:val="Bullet"/>
              <w:numPr>
                <w:ilvl w:val="0"/>
                <w:numId w:val="17"/>
              </w:numPr>
              <w:rPr>
                <w:sz w:val="24"/>
                <w:szCs w:val="24"/>
              </w:rPr>
            </w:pPr>
            <w:r>
              <w:rPr>
                <w:sz w:val="24"/>
                <w:szCs w:val="24"/>
              </w:rPr>
              <w:t>Associate diagnoses</w:t>
            </w:r>
          </w:p>
          <w:p w:rsidR="00D0313D" w:rsidRPr="00011410" w:rsidRDefault="00D0313D" w:rsidP="000F2F25">
            <w:pPr>
              <w:pStyle w:val="Bullet"/>
              <w:numPr>
                <w:ilvl w:val="0"/>
                <w:numId w:val="17"/>
              </w:numPr>
              <w:rPr>
                <w:sz w:val="24"/>
                <w:szCs w:val="24"/>
              </w:rPr>
            </w:pPr>
            <w:r>
              <w:rPr>
                <w:sz w:val="24"/>
                <w:szCs w:val="24"/>
              </w:rPr>
              <w:t>Routing prescriptions to multiple pharmacies</w:t>
            </w:r>
          </w:p>
        </w:tc>
      </w:tr>
      <w:tr w:rsidR="00D0313D" w:rsidRPr="000B3DE8" w:rsidTr="000F2F25">
        <w:trPr>
          <w:cantSplit/>
        </w:trPr>
        <w:tc>
          <w:tcPr>
            <w:tcW w:w="1170" w:type="dxa"/>
          </w:tcPr>
          <w:p w:rsidR="00D0313D" w:rsidRDefault="0028563C" w:rsidP="000F2F25">
            <w:pPr>
              <w:pStyle w:val="ItemName"/>
            </w:pPr>
            <w:r>
              <w:t>4</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Live Q&amp;A</w:t>
            </w:r>
          </w:p>
          <w:p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rsidTr="000F2F25">
        <w:trPr>
          <w:cantSplit/>
        </w:trPr>
        <w:tc>
          <w:tcPr>
            <w:tcW w:w="1170" w:type="dxa"/>
          </w:tcPr>
          <w:p w:rsidR="00D0313D" w:rsidRDefault="0028563C" w:rsidP="000F2F25">
            <w:pPr>
              <w:pStyle w:val="ItemName"/>
            </w:pPr>
            <w:r>
              <w:t>5</w:t>
            </w:r>
            <w:r w:rsidR="00D0313D">
              <w:t>:00</w:t>
            </w:r>
          </w:p>
        </w:tc>
        <w:tc>
          <w:tcPr>
            <w:tcW w:w="6120" w:type="dxa"/>
          </w:tcPr>
          <w:p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rsidR="00D0313D" w:rsidRDefault="00D0313D" w:rsidP="00D0313D"/>
    <w:p w:rsidR="00D0313D" w:rsidRDefault="00D0313D" w:rsidP="00D0313D"/>
    <w:p w:rsidR="00D0313D" w:rsidRDefault="00D0313D" w:rsidP="00D0313D">
      <w:r>
        <w:t>Credit MD206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47FB0">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8563C"/>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33D99"/>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47FB0"/>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C108C-A14A-4BDD-98C7-73118BA1C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1320</Characters>
  <Application>Microsoft Office Word</Application>
  <DocSecurity>6</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Anna Ferrigan</cp:lastModifiedBy>
  <cp:revision>2</cp:revision>
  <cp:lastPrinted>2014-04-01T20:46:00Z</cp:lastPrinted>
  <dcterms:created xsi:type="dcterms:W3CDTF">2018-07-23T14:16:00Z</dcterms:created>
  <dcterms:modified xsi:type="dcterms:W3CDTF">2018-07-23T14:16:00Z</dcterms:modified>
</cp:coreProperties>
</file>