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A30E5">
        <w:t>June 8, 2018</w:t>
      </w:r>
    </w:p>
    <w:p w:rsidR="005E47C4" w:rsidRPr="00A172E0" w:rsidRDefault="005E47C4">
      <w:pPr>
        <w:pStyle w:val="Heading5"/>
      </w:pPr>
      <w:r>
        <w:t>Trainer</w:t>
      </w:r>
      <w:r w:rsidR="00716689">
        <w:t>s</w:t>
      </w:r>
      <w:r>
        <w:t>:</w:t>
      </w:r>
      <w:r w:rsidR="00646CAD">
        <w:t xml:space="preserve"> </w:t>
      </w:r>
      <w:r w:rsidR="006A30E5">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B23EF7" w:rsidRDefault="00D318E8" w:rsidP="00D47E7A">
      <w:pPr>
        <w:pStyle w:val="BodyText2"/>
        <w:numPr>
          <w:ilvl w:val="0"/>
          <w:numId w:val="43"/>
        </w:numPr>
        <w:spacing w:after="120"/>
        <w:rPr>
          <w:sz w:val="24"/>
          <w:szCs w:val="24"/>
        </w:rPr>
      </w:pPr>
      <w:r>
        <w:rPr>
          <w:sz w:val="24"/>
          <w:szCs w:val="24"/>
        </w:rPr>
        <w:t>Describe h</w:t>
      </w:r>
      <w:r w:rsidR="006A5230">
        <w:rPr>
          <w:sz w:val="24"/>
          <w:szCs w:val="24"/>
        </w:rPr>
        <w:t>ow problem oriented charting can work in Epic</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6A30E5" w:rsidP="000F2F25">
            <w:pPr>
              <w:pStyle w:val="ItemName"/>
            </w:pPr>
            <w:r>
              <w:t>3</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6A30E5" w:rsidP="000F2F25">
            <w:pPr>
              <w:pStyle w:val="ItemName"/>
            </w:pPr>
            <w:r>
              <w:t>3</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Pr="000B3DE8" w:rsidRDefault="006A5230" w:rsidP="000F2F25">
            <w:pPr>
              <w:pStyle w:val="Bullet"/>
              <w:numPr>
                <w:ilvl w:val="0"/>
                <w:numId w:val="34"/>
              </w:numPr>
              <w:rPr>
                <w:sz w:val="24"/>
                <w:szCs w:val="24"/>
              </w:rPr>
            </w:pPr>
            <w:r>
              <w:rPr>
                <w:sz w:val="24"/>
                <w:szCs w:val="24"/>
              </w:rPr>
              <w:t>Chart review</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0B3DE8" w:rsidTr="000F2F25">
        <w:trPr>
          <w:cantSplit/>
        </w:trPr>
        <w:tc>
          <w:tcPr>
            <w:tcW w:w="1170" w:type="dxa"/>
          </w:tcPr>
          <w:p w:rsidR="006A5230" w:rsidRDefault="006A30E5" w:rsidP="000F2F25">
            <w:pPr>
              <w:pStyle w:val="ItemName"/>
            </w:pPr>
            <w:r>
              <w:t>3</w:t>
            </w:r>
            <w:r w:rsidR="006A5230">
              <w:t>:35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Problem Oriented Charting</w:t>
            </w:r>
          </w:p>
          <w:p w:rsidR="006A5230" w:rsidRDefault="006A5230" w:rsidP="000F2F25">
            <w:pPr>
              <w:pStyle w:val="Bullet"/>
              <w:numPr>
                <w:ilvl w:val="0"/>
                <w:numId w:val="17"/>
              </w:numPr>
              <w:rPr>
                <w:sz w:val="24"/>
                <w:szCs w:val="24"/>
              </w:rPr>
            </w:pPr>
            <w:r>
              <w:rPr>
                <w:sz w:val="24"/>
                <w:szCs w:val="24"/>
              </w:rPr>
              <w:t>Write problem-based notes</w:t>
            </w:r>
          </w:p>
          <w:p w:rsidR="006A5230" w:rsidRPr="000B3DE8" w:rsidRDefault="006A5230" w:rsidP="000F2F25">
            <w:pPr>
              <w:pStyle w:val="Bullet"/>
              <w:numPr>
                <w:ilvl w:val="0"/>
                <w:numId w:val="17"/>
              </w:numPr>
              <w:rPr>
                <w:sz w:val="24"/>
                <w:szCs w:val="24"/>
              </w:rPr>
            </w:pPr>
            <w:r>
              <w:rPr>
                <w:sz w:val="24"/>
                <w:szCs w:val="24"/>
              </w:rPr>
              <w:t xml:space="preserve">Use problem-based </w:t>
            </w:r>
            <w:proofErr w:type="spellStart"/>
            <w:r>
              <w:rPr>
                <w:sz w:val="24"/>
                <w:szCs w:val="24"/>
              </w:rPr>
              <w:t>SmartLinks</w:t>
            </w:r>
            <w:proofErr w:type="spellEnd"/>
          </w:p>
        </w:tc>
      </w:tr>
      <w:tr w:rsidR="006A5230" w:rsidRPr="00E40D58" w:rsidTr="000F2F25">
        <w:trPr>
          <w:cantSplit/>
        </w:trPr>
        <w:tc>
          <w:tcPr>
            <w:tcW w:w="1170" w:type="dxa"/>
          </w:tcPr>
          <w:p w:rsidR="006A5230" w:rsidRDefault="006A30E5" w:rsidP="000F2F25">
            <w:pPr>
              <w:pStyle w:val="ItemName"/>
            </w:pPr>
            <w:r>
              <w:t>3</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Overview notes</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6A30E5" w:rsidP="000F2F25">
            <w:pPr>
              <w:pStyle w:val="ItemName"/>
            </w:pPr>
            <w:r>
              <w:t>4</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6A30E5" w:rsidP="000F2F25">
            <w:pPr>
              <w:pStyle w:val="ItemName"/>
            </w:pPr>
            <w:r>
              <w:t>5</w:t>
            </w:r>
            <w:bookmarkStart w:id="0" w:name="_GoBack"/>
            <w:bookmarkEnd w:id="0"/>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A30E5">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30E5"/>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50C9-6BFF-449D-8487-B146D35E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225</Words>
  <Characters>1231</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Mark Henkelmann</cp:lastModifiedBy>
  <cp:revision>3</cp:revision>
  <cp:lastPrinted>2014-04-01T20:46:00Z</cp:lastPrinted>
  <dcterms:created xsi:type="dcterms:W3CDTF">2018-04-02T18:52:00Z</dcterms:created>
  <dcterms:modified xsi:type="dcterms:W3CDTF">2018-06-15T23:57:00Z</dcterms:modified>
</cp:coreProperties>
</file>