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bookmarkStart w:id="0" w:name="_GoBack"/>
      <w:bookmarkEnd w:id="0"/>
      <w:r>
        <w:t xml:space="preserve">Physician </w:t>
      </w:r>
      <w:r w:rsidR="00F975AB">
        <w:t>Power User</w:t>
      </w:r>
      <w:r w:rsidR="00DD0B00">
        <w:t xml:space="preserve"> </w:t>
      </w:r>
      <w:r w:rsidR="000F702D">
        <w:t>Quick Wins</w:t>
      </w:r>
    </w:p>
    <w:p w:rsidR="005E47C4" w:rsidRDefault="005E47C4">
      <w:pPr>
        <w:pStyle w:val="Blurb"/>
        <w:ind w:right="0"/>
      </w:pPr>
      <w:r>
        <w:t xml:space="preserve"> </w:t>
      </w:r>
      <w:r w:rsidR="000F702D">
        <w:t>MD202</w:t>
      </w:r>
    </w:p>
    <w:p w:rsidR="003E786D" w:rsidRDefault="003E786D" w:rsidP="00D63C51">
      <w:pPr>
        <w:pStyle w:val="Heading5"/>
        <w:tabs>
          <w:tab w:val="left" w:pos="3195"/>
        </w:tabs>
        <w:ind w:left="720" w:hanging="720"/>
      </w:pPr>
    </w:p>
    <w:p w:rsidR="00804EE9" w:rsidRDefault="00FE4DD9">
      <w:pPr>
        <w:pStyle w:val="Heading5"/>
      </w:pPr>
      <w:r>
        <w:t>Dates:</w:t>
      </w:r>
      <w:r w:rsidR="00432070">
        <w:tab/>
      </w:r>
      <w:r w:rsidR="00E7089A">
        <w:t>June 1, 2018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646CAD">
        <w:t xml:space="preserve"> </w:t>
      </w:r>
      <w:r w:rsidR="00E7089A">
        <w:t xml:space="preserve">Andy </w:t>
      </w:r>
      <w:proofErr w:type="spellStart"/>
      <w:r w:rsidR="00E7089A">
        <w:t>Stoffels</w:t>
      </w:r>
      <w:proofErr w:type="spellEnd"/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</w:t>
      </w:r>
      <w:proofErr w:type="spellStart"/>
      <w:r w:rsidRPr="008913D0">
        <w:rPr>
          <w:sz w:val="24"/>
          <w:szCs w:val="24"/>
        </w:rPr>
        <w:t>EpicCare</w:t>
      </w:r>
      <w:proofErr w:type="spellEnd"/>
      <w:r w:rsidRPr="008913D0">
        <w:rPr>
          <w:sz w:val="24"/>
          <w:szCs w:val="24"/>
        </w:rPr>
        <w:t xml:space="preserve">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="009248A7">
        <w:rPr>
          <w:sz w:val="24"/>
          <w:szCs w:val="24"/>
        </w:rPr>
        <w:t>f</w:t>
      </w:r>
      <w:r w:rsidRPr="008913D0">
        <w:rPr>
          <w:sz w:val="24"/>
          <w:szCs w:val="24"/>
        </w:rPr>
        <w:t>undamentals course (</w:t>
      </w:r>
      <w:r w:rsidR="002A17A8">
        <w:rPr>
          <w:sz w:val="24"/>
          <w:szCs w:val="24"/>
        </w:rPr>
        <w:t>for example, AMB100</w:t>
      </w:r>
      <w:r w:rsidR="009248A7">
        <w:rPr>
          <w:sz w:val="24"/>
          <w:szCs w:val="24"/>
        </w:rPr>
        <w:t>, INP100</w:t>
      </w:r>
      <w:r w:rsidR="002A17A8">
        <w:rPr>
          <w:sz w:val="24"/>
          <w:szCs w:val="24"/>
        </w:rPr>
        <w:t xml:space="preserve"> or CLN101).</w:t>
      </w:r>
    </w:p>
    <w:p w:rsidR="005E47C4" w:rsidRDefault="000C4AEB">
      <w:pPr>
        <w:pStyle w:val="Heading3"/>
      </w:pPr>
      <w:r>
        <w:t>Learning Outcomes</w:t>
      </w:r>
      <w:r w:rsidR="005E47C4">
        <w:t>:</w:t>
      </w:r>
    </w:p>
    <w:p w:rsidR="005E47C4" w:rsidRPr="00E85F6E" w:rsidRDefault="000C4AEB" w:rsidP="00D47E7A">
      <w:pPr>
        <w:pStyle w:val="BodyText2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Upon completion of this course, learners will be able to</w:t>
      </w:r>
      <w:r w:rsidR="008913D0" w:rsidRPr="00E85F6E">
        <w:rPr>
          <w:sz w:val="24"/>
          <w:szCs w:val="24"/>
        </w:rPr>
        <w:t>:</w:t>
      </w:r>
    </w:p>
    <w:p w:rsidR="008913D0" w:rsidRPr="00E85F6E" w:rsidRDefault="000C4AEB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Demonstrate h</w:t>
      </w:r>
      <w:r w:rsidR="000F702D">
        <w:rPr>
          <w:sz w:val="24"/>
          <w:szCs w:val="24"/>
        </w:rPr>
        <w:t>ow to personalize the schedule</w:t>
      </w:r>
    </w:p>
    <w:p w:rsidR="00B23EF7" w:rsidRDefault="000C4AEB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Explain h</w:t>
      </w:r>
      <w:r w:rsidR="000F702D">
        <w:rPr>
          <w:sz w:val="24"/>
          <w:szCs w:val="24"/>
        </w:rPr>
        <w:t>ow to quickly update diagnosis information</w:t>
      </w:r>
    </w:p>
    <w:p w:rsidR="002D558E" w:rsidRDefault="000C4AEB" w:rsidP="002D558E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Identify s</w:t>
      </w:r>
      <w:r w:rsidR="000F702D">
        <w:rPr>
          <w:sz w:val="24"/>
          <w:szCs w:val="24"/>
        </w:rPr>
        <w:t>trategies to quickly place orders</w:t>
      </w:r>
    </w:p>
    <w:p w:rsidR="00DC13DC" w:rsidRDefault="000C4AEB" w:rsidP="002D558E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0F702D">
        <w:rPr>
          <w:sz w:val="24"/>
          <w:szCs w:val="24"/>
        </w:rPr>
        <w:t>ow to personalize activities used to finish an outpatient visit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F975AB" w:rsidP="00DC13DC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Exercise Time</w:t>
            </w:r>
            <w:r w:rsidR="009D193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After each presentation there will be support scheduled for 1 hour for questions. </w:t>
            </w:r>
            <w:r w:rsidR="00DC13DC">
              <w:rPr>
                <w:bCs/>
                <w:sz w:val="24"/>
                <w:szCs w:val="24"/>
              </w:rPr>
              <w:t>T</w:t>
            </w:r>
            <w:r>
              <w:rPr>
                <w:bCs/>
                <w:sz w:val="24"/>
                <w:szCs w:val="24"/>
              </w:rPr>
              <w:t xml:space="preserve">he exercises do not have to be completed during that </w:t>
            </w:r>
            <w:proofErr w:type="gramStart"/>
            <w:r>
              <w:rPr>
                <w:bCs/>
                <w:sz w:val="24"/>
                <w:szCs w:val="24"/>
              </w:rPr>
              <w:t>hour</w:t>
            </w:r>
            <w:proofErr w:type="gramEnd"/>
            <w:r>
              <w:rPr>
                <w:bCs/>
                <w:sz w:val="24"/>
                <w:szCs w:val="24"/>
              </w:rPr>
              <w:t xml:space="preserve"> as you will have access to the environment at almost any time of day. To see when the environment </w:t>
            </w:r>
            <w:proofErr w:type="gramStart"/>
            <w:r>
              <w:rPr>
                <w:bCs/>
                <w:sz w:val="24"/>
                <w:szCs w:val="24"/>
              </w:rPr>
              <w:t>will be refreshed</w:t>
            </w:r>
            <w:proofErr w:type="gramEnd"/>
            <w:r>
              <w:rPr>
                <w:bCs/>
                <w:sz w:val="24"/>
                <w:szCs w:val="24"/>
              </w:rPr>
              <w:t>, look at the message of the day when you log into the environment.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0F702D" w:rsidRDefault="000F702D" w:rsidP="000F702D">
      <w:pPr>
        <w:pStyle w:val="Heading2"/>
      </w:pPr>
      <w:r>
        <w:lastRenderedPageBreak/>
        <w:t>MD202 – Power User Quick Wins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0F702D" w:rsidTr="000F2F25">
        <w:trPr>
          <w:cantSplit/>
        </w:trPr>
        <w:tc>
          <w:tcPr>
            <w:tcW w:w="1170" w:type="dxa"/>
          </w:tcPr>
          <w:p w:rsidR="000F702D" w:rsidRDefault="00E7089A" w:rsidP="000F2F25">
            <w:pPr>
              <w:pStyle w:val="ItemName"/>
            </w:pPr>
            <w:r>
              <w:t>5</w:t>
            </w:r>
            <w:r w:rsidR="000F702D">
              <w:t>:00</w:t>
            </w:r>
          </w:p>
        </w:tc>
        <w:tc>
          <w:tcPr>
            <w:tcW w:w="6120" w:type="dxa"/>
          </w:tcPr>
          <w:p w:rsidR="000F702D" w:rsidRPr="000B3DE8" w:rsidRDefault="000F702D" w:rsidP="000F2F25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0F702D" w:rsidTr="000F2F25">
        <w:trPr>
          <w:cantSplit/>
        </w:trPr>
        <w:tc>
          <w:tcPr>
            <w:tcW w:w="1170" w:type="dxa"/>
          </w:tcPr>
          <w:p w:rsidR="000F702D" w:rsidRDefault="00E7089A" w:rsidP="000F2F25">
            <w:pPr>
              <w:pStyle w:val="ItemName"/>
            </w:pPr>
            <w:r>
              <w:t>5</w:t>
            </w:r>
            <w:r w:rsidR="000F702D">
              <w:t>:05</w:t>
            </w:r>
          </w:p>
        </w:tc>
        <w:tc>
          <w:tcPr>
            <w:tcW w:w="6120" w:type="dxa"/>
          </w:tcPr>
          <w:p w:rsidR="000F702D" w:rsidRPr="000B3DE8" w:rsidRDefault="000F702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Personalize Workspace</w:t>
            </w:r>
          </w:p>
          <w:p w:rsidR="000F702D" w:rsidRPr="000B3DE8" w:rsidRDefault="000F702D" w:rsidP="000F2F25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Startup activities</w:t>
            </w:r>
          </w:p>
          <w:p w:rsidR="000F702D" w:rsidRPr="000B3DE8" w:rsidRDefault="000F702D" w:rsidP="000F2F25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</w:t>
            </w:r>
          </w:p>
        </w:tc>
      </w:tr>
      <w:tr w:rsidR="000F702D" w:rsidTr="000F2F25">
        <w:trPr>
          <w:cantSplit/>
        </w:trPr>
        <w:tc>
          <w:tcPr>
            <w:tcW w:w="1170" w:type="dxa"/>
          </w:tcPr>
          <w:p w:rsidR="000F702D" w:rsidRDefault="00E7089A" w:rsidP="000F2F25">
            <w:pPr>
              <w:pStyle w:val="ItemName"/>
            </w:pPr>
            <w:r>
              <w:t>5</w:t>
            </w:r>
            <w:r w:rsidR="000F702D">
              <w:t>:25</w:t>
            </w:r>
          </w:p>
        </w:tc>
        <w:tc>
          <w:tcPr>
            <w:tcW w:w="6120" w:type="dxa"/>
          </w:tcPr>
          <w:p w:rsidR="000F702D" w:rsidRPr="000B3DE8" w:rsidRDefault="000F702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Diagnosis Documentation</w:t>
            </w:r>
          </w:p>
          <w:p w:rsidR="000F702D" w:rsidRDefault="000F702D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Search tips for finding diagnoses</w:t>
            </w:r>
          </w:p>
          <w:p w:rsidR="000F702D" w:rsidRPr="000B3DE8" w:rsidRDefault="000F702D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Strategies for frequently used diagnoses</w:t>
            </w:r>
          </w:p>
        </w:tc>
      </w:tr>
      <w:tr w:rsidR="000F702D" w:rsidTr="000F2F25">
        <w:trPr>
          <w:cantSplit/>
        </w:trPr>
        <w:tc>
          <w:tcPr>
            <w:tcW w:w="1170" w:type="dxa"/>
          </w:tcPr>
          <w:p w:rsidR="000F702D" w:rsidRDefault="00E7089A" w:rsidP="000F2F25">
            <w:pPr>
              <w:pStyle w:val="ItemName"/>
            </w:pPr>
            <w:r>
              <w:t>5</w:t>
            </w:r>
            <w:r w:rsidR="000F702D">
              <w:t>:35</w:t>
            </w:r>
          </w:p>
        </w:tc>
        <w:tc>
          <w:tcPr>
            <w:tcW w:w="6120" w:type="dxa"/>
          </w:tcPr>
          <w:p w:rsidR="000F702D" w:rsidRDefault="000F702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Place Orders </w:t>
            </w:r>
          </w:p>
          <w:p w:rsidR="000F702D" w:rsidRDefault="000F702D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Search tips for finding orders</w:t>
            </w:r>
          </w:p>
          <w:p w:rsidR="000F702D" w:rsidRPr="004C6BFD" w:rsidRDefault="000F702D" w:rsidP="000F2F2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Personalize Meds and Orders activity</w:t>
            </w:r>
          </w:p>
          <w:p w:rsidR="000F702D" w:rsidRPr="00E40D58" w:rsidRDefault="000F702D" w:rsidP="000F2F2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 orders to a </w:t>
            </w:r>
            <w:proofErr w:type="spellStart"/>
            <w:r>
              <w:rPr>
                <w:sz w:val="24"/>
                <w:szCs w:val="24"/>
              </w:rPr>
              <w:t>SmartSet</w:t>
            </w:r>
            <w:proofErr w:type="spellEnd"/>
          </w:p>
        </w:tc>
      </w:tr>
      <w:tr w:rsidR="000F702D" w:rsidRPr="000B3DE8" w:rsidTr="000F2F25">
        <w:trPr>
          <w:cantSplit/>
        </w:trPr>
        <w:tc>
          <w:tcPr>
            <w:tcW w:w="1170" w:type="dxa"/>
          </w:tcPr>
          <w:p w:rsidR="000F702D" w:rsidRDefault="00E7089A" w:rsidP="000F2F25">
            <w:pPr>
              <w:pStyle w:val="ItemName"/>
            </w:pPr>
            <w:r>
              <w:t>5</w:t>
            </w:r>
            <w:r w:rsidR="000F702D">
              <w:t>:45</w:t>
            </w:r>
          </w:p>
        </w:tc>
        <w:tc>
          <w:tcPr>
            <w:tcW w:w="6120" w:type="dxa"/>
          </w:tcPr>
          <w:p w:rsidR="000F702D" w:rsidRDefault="000F702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 a Visit</w:t>
            </w:r>
          </w:p>
          <w:p w:rsidR="000F702D" w:rsidRDefault="000F702D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of Service codes</w:t>
            </w:r>
          </w:p>
          <w:p w:rsidR="000F702D" w:rsidRDefault="000F702D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Personalize Charge Capture</w:t>
            </w:r>
          </w:p>
          <w:p w:rsidR="000F702D" w:rsidRPr="004C6BFD" w:rsidRDefault="000F702D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4C6BFD">
              <w:rPr>
                <w:sz w:val="24"/>
                <w:szCs w:val="24"/>
              </w:rPr>
              <w:t>How to personalize the Follow-Up activity</w:t>
            </w:r>
          </w:p>
        </w:tc>
      </w:tr>
      <w:tr w:rsidR="000F702D" w:rsidRPr="000B3DE8" w:rsidTr="000F2F25">
        <w:trPr>
          <w:cantSplit/>
        </w:trPr>
        <w:tc>
          <w:tcPr>
            <w:tcW w:w="1170" w:type="dxa"/>
          </w:tcPr>
          <w:p w:rsidR="000F702D" w:rsidRDefault="00E7089A" w:rsidP="000F2F25">
            <w:pPr>
              <w:pStyle w:val="ItemName"/>
            </w:pPr>
            <w:r>
              <w:t>6</w:t>
            </w:r>
            <w:r w:rsidR="000F702D">
              <w:t>:05</w:t>
            </w:r>
          </w:p>
        </w:tc>
        <w:tc>
          <w:tcPr>
            <w:tcW w:w="6120" w:type="dxa"/>
          </w:tcPr>
          <w:p w:rsidR="000F702D" w:rsidRPr="000B3DE8" w:rsidRDefault="000F702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Live Q&amp;A</w:t>
            </w:r>
          </w:p>
          <w:p w:rsidR="000F702D" w:rsidRPr="000B3DE8" w:rsidRDefault="000F702D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exercises</w:t>
            </w:r>
          </w:p>
        </w:tc>
      </w:tr>
      <w:tr w:rsidR="000F702D" w:rsidRPr="00E40D58" w:rsidTr="000F2F25">
        <w:trPr>
          <w:cantSplit/>
        </w:trPr>
        <w:tc>
          <w:tcPr>
            <w:tcW w:w="1170" w:type="dxa"/>
          </w:tcPr>
          <w:p w:rsidR="000F702D" w:rsidRDefault="00E7089A" w:rsidP="000F2F25">
            <w:pPr>
              <w:pStyle w:val="ItemName"/>
            </w:pPr>
            <w:r>
              <w:t>7</w:t>
            </w:r>
            <w:r w:rsidR="000F702D">
              <w:t>:00</w:t>
            </w:r>
          </w:p>
        </w:tc>
        <w:tc>
          <w:tcPr>
            <w:tcW w:w="6120" w:type="dxa"/>
          </w:tcPr>
          <w:p w:rsidR="000F702D" w:rsidRPr="00E40D58" w:rsidRDefault="000F702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Webinar ends</w:t>
            </w:r>
          </w:p>
        </w:tc>
      </w:tr>
    </w:tbl>
    <w:p w:rsidR="000F702D" w:rsidRDefault="000F702D" w:rsidP="000F702D"/>
    <w:p w:rsidR="000F702D" w:rsidRDefault="000F702D" w:rsidP="000F702D"/>
    <w:p w:rsidR="000F702D" w:rsidRDefault="000F702D" w:rsidP="000F702D">
      <w:r>
        <w:t>Credit MD202 = 1</w:t>
      </w:r>
    </w:p>
    <w:p w:rsidR="0072793B" w:rsidRDefault="0072793B"/>
    <w:p w:rsidR="00525D99" w:rsidRDefault="00525D99"/>
    <w:sectPr w:rsidR="00525D99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6753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C4AEB"/>
    <w:rsid w:val="000E3092"/>
    <w:rsid w:val="000E6979"/>
    <w:rsid w:val="000F702D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2472F"/>
    <w:rsid w:val="00525008"/>
    <w:rsid w:val="00525D99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4419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A6039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37289"/>
    <w:rsid w:val="00B60246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33330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089A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06689"/>
    <w:rsid w:val="00F1070D"/>
    <w:rsid w:val="00F2202F"/>
    <w:rsid w:val="00F26026"/>
    <w:rsid w:val="00F3164E"/>
    <w:rsid w:val="00F370F1"/>
    <w:rsid w:val="00F57A4F"/>
    <w:rsid w:val="00F64DCB"/>
    <w:rsid w:val="00F65DEF"/>
    <w:rsid w:val="00F67535"/>
    <w:rsid w:val="00F7262E"/>
    <w:rsid w:val="00F72AA5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82403-C443-45F4-999F-1D11610F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1386</Characters>
  <Application>Microsoft Office Word</Application>
  <DocSecurity>6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Sprecker</cp:lastModifiedBy>
  <cp:revision>2</cp:revision>
  <cp:lastPrinted>2014-04-01T20:46:00Z</cp:lastPrinted>
  <dcterms:created xsi:type="dcterms:W3CDTF">2018-06-04T15:29:00Z</dcterms:created>
  <dcterms:modified xsi:type="dcterms:W3CDTF">2018-06-04T15:29:00Z</dcterms:modified>
</cp:coreProperties>
</file>