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B7276">
        <w:t>May 16, 2019</w:t>
      </w:r>
    </w:p>
    <w:p w:rsidR="005E47C4" w:rsidRPr="00A172E0" w:rsidRDefault="005E47C4">
      <w:pPr>
        <w:pStyle w:val="Heading5"/>
      </w:pPr>
      <w:r>
        <w:t>Trainer</w:t>
      </w:r>
      <w:r w:rsidR="00716689">
        <w:t>s</w:t>
      </w:r>
      <w:r>
        <w:t>:</w:t>
      </w:r>
      <w:r w:rsidR="00646CAD">
        <w:t xml:space="preserve"> </w:t>
      </w:r>
      <w:r w:rsidR="009B7276" w:rsidRPr="009B7276">
        <w:t>Tyler Powers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CA3890" w:rsidP="000F2F25">
            <w:pPr>
              <w:pStyle w:val="ItemName"/>
            </w:pPr>
            <w:r>
              <w:t>6</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CA3890"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CA3890" w:rsidP="000F2F25">
            <w:pPr>
              <w:pStyle w:val="ItemName"/>
            </w:pPr>
            <w:r>
              <w:t>6</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CA3890" w:rsidP="000F2F25">
            <w:pPr>
              <w:pStyle w:val="ItemName"/>
            </w:pPr>
            <w:r>
              <w:t>6</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CA3890" w:rsidP="000F2F25">
            <w:pPr>
              <w:pStyle w:val="ItemName"/>
            </w:pPr>
            <w:r>
              <w:t>7</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CA3890" w:rsidP="000F2F25">
            <w:pPr>
              <w:pStyle w:val="ItemName"/>
            </w:pPr>
            <w:r>
              <w:t>8</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C7E1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B7276"/>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C7E12"/>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890"/>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39B5-B512-4E02-AA99-D524F9A3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2019-05-15T17:44:00Z</dcterms:created>
  <dcterms:modified xsi:type="dcterms:W3CDTF">2019-05-15T17:44:00Z</dcterms:modified>
</cp:coreProperties>
</file>