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9730A6">
        <w:t>January 31, 2019</w:t>
      </w:r>
    </w:p>
    <w:p w:rsidR="005E47C4" w:rsidRPr="00A172E0" w:rsidRDefault="005E47C4">
      <w:pPr>
        <w:pStyle w:val="Heading5"/>
      </w:pPr>
      <w:r>
        <w:t>Trainer</w:t>
      </w:r>
      <w:r w:rsidR="00716689">
        <w:t>s</w:t>
      </w:r>
      <w:r>
        <w:t>:</w:t>
      </w:r>
      <w:r w:rsidR="00646CAD">
        <w:t xml:space="preserve"> </w:t>
      </w:r>
      <w:r w:rsidR="00CB56F4">
        <w:t>Mark Henkelmann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AB7F84" w:rsidP="000F2F25">
            <w:pPr>
              <w:pStyle w:val="ItemName"/>
            </w:pPr>
            <w:r>
              <w:t>3</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AB7F84" w:rsidP="000F2F25">
            <w:pPr>
              <w:pStyle w:val="ItemName"/>
            </w:pPr>
            <w:r>
              <w:t>3</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AB7F84" w:rsidP="000F2F25">
            <w:pPr>
              <w:pStyle w:val="ItemName"/>
            </w:pPr>
            <w:r>
              <w:t>3</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Finding SmartPhrases and SmartLinks</w:t>
            </w:r>
          </w:p>
          <w:p w:rsidR="000F702D" w:rsidRDefault="00127F5C" w:rsidP="000F2F25">
            <w:pPr>
              <w:pStyle w:val="Bullet"/>
              <w:numPr>
                <w:ilvl w:val="0"/>
                <w:numId w:val="17"/>
              </w:numPr>
              <w:rPr>
                <w:sz w:val="24"/>
                <w:szCs w:val="24"/>
              </w:rPr>
            </w:pPr>
            <w:r>
              <w:rPr>
                <w:sz w:val="24"/>
                <w:szCs w:val="24"/>
              </w:rPr>
              <w:t>Creating and editing SmartPhrases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AB7F84" w:rsidP="000F2F25">
            <w:pPr>
              <w:pStyle w:val="ItemName"/>
            </w:pPr>
            <w:r>
              <w:t>3</w:t>
            </w:r>
            <w:r w:rsidR="00FB62D7">
              <w:t>:50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AB7F84"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AB7F84" w:rsidP="000F2F25">
            <w:pPr>
              <w:pStyle w:val="ItemName"/>
            </w:pPr>
            <w:r>
              <w:t>5</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177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730A6"/>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56F4"/>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177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DB69-F902-4BEB-8FB9-CACC9E72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1351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2019-01-30T15:46:00Z</dcterms:created>
  <dcterms:modified xsi:type="dcterms:W3CDTF">2019-01-30T15:46:00Z</dcterms:modified>
</cp:coreProperties>
</file>