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9525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14:paraId="7CE198B6" w14:textId="77777777"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14:paraId="75AC6A16" w14:textId="77777777" w:rsidR="003E786D" w:rsidRDefault="00D63C51" w:rsidP="00D63C51">
      <w:pPr>
        <w:pStyle w:val="Heading5"/>
        <w:tabs>
          <w:tab w:val="left" w:pos="3195"/>
        </w:tabs>
        <w:ind w:left="720" w:hanging="720"/>
      </w:pPr>
      <w:r>
        <w:tab/>
      </w:r>
    </w:p>
    <w:p w14:paraId="726EC473" w14:textId="563C27FF" w:rsidR="00804EE9" w:rsidRDefault="00FE4DD9">
      <w:pPr>
        <w:pStyle w:val="Heading5"/>
      </w:pPr>
      <w:r>
        <w:t>Dates:</w:t>
      </w:r>
      <w:r w:rsidR="00877187">
        <w:t xml:space="preserve"> September 8-10, 2021</w:t>
      </w:r>
    </w:p>
    <w:p w14:paraId="431BCC04" w14:textId="6DDFC890" w:rsidR="005D4FB9" w:rsidRDefault="005E47C4" w:rsidP="005D4FB9">
      <w:pPr>
        <w:pStyle w:val="Heading5"/>
      </w:pPr>
      <w:r>
        <w:t>Trainer</w:t>
      </w:r>
      <w:r w:rsidR="00877187">
        <w:t>: Nikki Vullings</w:t>
      </w:r>
    </w:p>
    <w:p w14:paraId="3D1E3BEA" w14:textId="187737A2" w:rsidR="005D4FB9" w:rsidRPr="005D4FB9" w:rsidRDefault="005D4FB9" w:rsidP="005D4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 Live Webinar</w:t>
      </w:r>
    </w:p>
    <w:p w14:paraId="4E9E764A" w14:textId="77777777" w:rsidR="005E47C4" w:rsidRDefault="005E47C4">
      <w:pPr>
        <w:pStyle w:val="Heading3"/>
      </w:pPr>
      <w:r>
        <w:t>Prerequisites</w:t>
      </w:r>
    </w:p>
    <w:p w14:paraId="302CE1FB" w14:textId="682B3E71"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 xml:space="preserve">Physician Build </w:t>
      </w:r>
      <w:r w:rsidR="00FB353E">
        <w:rPr>
          <w:sz w:val="24"/>
          <w:szCs w:val="24"/>
        </w:rPr>
        <w:t>Analytics</w:t>
      </w:r>
      <w:r>
        <w:rPr>
          <w:sz w:val="24"/>
          <w:szCs w:val="24"/>
        </w:rPr>
        <w:t xml:space="preserve"> class attendance.</w:t>
      </w:r>
    </w:p>
    <w:p w14:paraId="44E61FA4" w14:textId="77777777" w:rsidR="005E47C4" w:rsidRDefault="005E47C4">
      <w:pPr>
        <w:pStyle w:val="Heading3"/>
      </w:pPr>
      <w:r>
        <w:t>Purpose of Training:</w:t>
      </w:r>
    </w:p>
    <w:p w14:paraId="131B481E" w14:textId="77777777" w:rsidR="002B24CA" w:rsidRPr="00E85F6E" w:rsidRDefault="002B24CA" w:rsidP="002B24C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Pr="00E85F6E">
        <w:rPr>
          <w:sz w:val="24"/>
          <w:szCs w:val="24"/>
        </w:rPr>
        <w:t>:</w:t>
      </w:r>
    </w:p>
    <w:p w14:paraId="18AA6039" w14:textId="77777777" w:rsidR="002B24CA" w:rsidRPr="001720B9" w:rsidRDefault="002B24CA" w:rsidP="002B24CA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bookmarkStart w:id="0" w:name="_Hlk74916866"/>
      <w:r w:rsidRPr="001720B9">
        <w:rPr>
          <w:sz w:val="24"/>
          <w:szCs w:val="24"/>
        </w:rPr>
        <w:t>Utilize custom population risk stratification tools</w:t>
      </w:r>
    </w:p>
    <w:p w14:paraId="5B3A1C75" w14:textId="77777777" w:rsidR="002B24CA" w:rsidRPr="001720B9" w:rsidRDefault="002B24CA" w:rsidP="002B24CA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Create patient care gap tracing tools for health maintenance</w:t>
      </w:r>
    </w:p>
    <w:p w14:paraId="5F62A5B8" w14:textId="77777777" w:rsidR="002B24CA" w:rsidRPr="001720B9" w:rsidRDefault="002B24CA" w:rsidP="002B24CA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Develop custom reports and dashboards for data distribution</w:t>
      </w:r>
    </w:p>
    <w:p w14:paraId="667C6F4A" w14:textId="77777777" w:rsidR="002B24CA" w:rsidRPr="001720B9" w:rsidRDefault="002B24CA" w:rsidP="002B24CA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Construct population health registries</w:t>
      </w:r>
    </w:p>
    <w:p w14:paraId="4EC655DB" w14:textId="77777777" w:rsidR="002B24CA" w:rsidRDefault="002B24CA" w:rsidP="002B24CA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Make use of customizable clinical quality measures and patient attribution logic</w:t>
      </w:r>
    </w:p>
    <w:bookmarkEnd w:id="0"/>
    <w:p w14:paraId="433890D0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7EA20A4A" w14:textId="77777777" w:rsidTr="009D1934">
        <w:trPr>
          <w:trHeight w:val="1538"/>
        </w:trPr>
        <w:tc>
          <w:tcPr>
            <w:tcW w:w="8640" w:type="dxa"/>
          </w:tcPr>
          <w:p w14:paraId="6C186330" w14:textId="457D6E79" w:rsidR="00400D7C" w:rsidRPr="000623E7" w:rsidRDefault="00400D7C" w:rsidP="00EA0027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>During Study Hall</w:t>
            </w:r>
            <w:r w:rsidR="00EA0027">
              <w:rPr>
                <w:bCs/>
                <w:sz w:val="24"/>
                <w:szCs w:val="24"/>
              </w:rPr>
              <w:t xml:space="preserve"> for the virtual class</w:t>
            </w:r>
            <w:r w:rsidRPr="000B3DE8">
              <w:rPr>
                <w:bCs/>
                <w:sz w:val="24"/>
                <w:szCs w:val="24"/>
              </w:rPr>
              <w:t>,</w:t>
            </w:r>
            <w:r w:rsidR="002B24CA">
              <w:rPr>
                <w:bCs/>
                <w:sz w:val="24"/>
                <w:szCs w:val="24"/>
              </w:rPr>
              <w:t xml:space="preserve"> </w:t>
            </w:r>
            <w:r w:rsidR="00EA0027">
              <w:rPr>
                <w:bCs/>
                <w:sz w:val="24"/>
                <w:szCs w:val="24"/>
              </w:rPr>
              <w:t>trainers are available via email for assistance and questions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</w:t>
            </w:r>
            <w:r w:rsidR="00EA0027">
              <w:rPr>
                <w:bCs/>
                <w:sz w:val="24"/>
                <w:szCs w:val="24"/>
              </w:rPr>
              <w:t>No need to register for the virtual study hall.</w:t>
            </w:r>
          </w:p>
        </w:tc>
      </w:tr>
    </w:tbl>
    <w:p w14:paraId="2971C1C7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C23C3BE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5318F856" w14:textId="77777777" w:rsidR="00D47E7A" w:rsidRDefault="005E47C4" w:rsidP="006F2DFC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FFBCA70" w14:textId="77777777" w:rsidR="005E47C4" w:rsidRPr="00D47E7A" w:rsidRDefault="00F57A4F" w:rsidP="006F2DFC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79922AA9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67942163" w14:textId="77777777" w:rsidTr="008A1713">
        <w:trPr>
          <w:cantSplit/>
        </w:trPr>
        <w:tc>
          <w:tcPr>
            <w:tcW w:w="1170" w:type="dxa"/>
          </w:tcPr>
          <w:p w14:paraId="777B9EE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5C8B504A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597FD60E" w14:textId="77777777" w:rsidTr="008A1713">
        <w:trPr>
          <w:cantSplit/>
        </w:trPr>
        <w:tc>
          <w:tcPr>
            <w:tcW w:w="1170" w:type="dxa"/>
          </w:tcPr>
          <w:p w14:paraId="38D1D27E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4850B74" w14:textId="77777777"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14:paraId="75CCDCE0" w14:textId="6B45F0F6" w:rsidR="00FB353E" w:rsidRDefault="00FB353E" w:rsidP="006F2DFC">
            <w:pPr>
              <w:pStyle w:val="Bulle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registry build concepts</w:t>
            </w:r>
          </w:p>
          <w:p w14:paraId="5202219D" w14:textId="27B56ABF" w:rsidR="00951CBE" w:rsidRPr="000B3DE8" w:rsidRDefault="004B48FC" w:rsidP="006F2DFC">
            <w:pPr>
              <w:pStyle w:val="Bulle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14:paraId="7551ADA7" w14:textId="25921879" w:rsidR="004B48FC" w:rsidRPr="00FB353E" w:rsidRDefault="004B48FC" w:rsidP="006F2DFC">
            <w:pPr>
              <w:pStyle w:val="Bulle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</w:tc>
      </w:tr>
      <w:tr w:rsidR="00FB353E" w14:paraId="5D669D94" w14:textId="77777777" w:rsidTr="00B66CF0">
        <w:trPr>
          <w:cantSplit/>
        </w:trPr>
        <w:tc>
          <w:tcPr>
            <w:tcW w:w="1170" w:type="dxa"/>
          </w:tcPr>
          <w:p w14:paraId="1843B0A1" w14:textId="716B4F51" w:rsidR="00FB353E" w:rsidRDefault="00FB353E" w:rsidP="00FB353E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14:paraId="79A919C7" w14:textId="77777777" w:rsidR="00FB353E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14:paraId="674ED92F" w14:textId="77777777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patients</w:t>
            </w:r>
          </w:p>
          <w:p w14:paraId="56EEC90C" w14:textId="77777777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14:paraId="13DE977F" w14:textId="21A3BD8F" w:rsidR="00FB353E" w:rsidRPr="00263AB8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strategy</w:t>
            </w:r>
          </w:p>
        </w:tc>
      </w:tr>
      <w:tr w:rsidR="00FB353E" w14:paraId="37522768" w14:textId="77777777" w:rsidTr="00B66CF0">
        <w:trPr>
          <w:cantSplit/>
        </w:trPr>
        <w:tc>
          <w:tcPr>
            <w:tcW w:w="1170" w:type="dxa"/>
          </w:tcPr>
          <w:p w14:paraId="44B82AAE" w14:textId="3112E7E3" w:rsidR="00FB353E" w:rsidRDefault="00FB353E" w:rsidP="00FB353E">
            <w:pPr>
              <w:pStyle w:val="ItemName"/>
            </w:pPr>
            <w:r>
              <w:t>10:30</w:t>
            </w:r>
          </w:p>
        </w:tc>
        <w:tc>
          <w:tcPr>
            <w:tcW w:w="6120" w:type="dxa"/>
          </w:tcPr>
          <w:p w14:paraId="198716E5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14:paraId="6E8610C0" w14:textId="77777777" w:rsidR="00FB353E" w:rsidRPr="000B3DE8" w:rsidRDefault="00FB353E" w:rsidP="006F2DFC">
            <w:pPr>
              <w:pStyle w:val="ItemDescription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14:paraId="34CCFEA7" w14:textId="283D937B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FB353E" w14:paraId="15974E93" w14:textId="77777777" w:rsidTr="008A1713">
        <w:trPr>
          <w:cantSplit/>
        </w:trPr>
        <w:tc>
          <w:tcPr>
            <w:tcW w:w="1170" w:type="dxa"/>
          </w:tcPr>
          <w:p w14:paraId="65BE9958" w14:textId="77777777" w:rsidR="00FB353E" w:rsidRDefault="00FB353E" w:rsidP="00FB353E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C0DB9A1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FB353E" w14:paraId="0FC251C0" w14:textId="77777777" w:rsidTr="008A1713">
        <w:trPr>
          <w:cantSplit/>
        </w:trPr>
        <w:tc>
          <w:tcPr>
            <w:tcW w:w="1170" w:type="dxa"/>
          </w:tcPr>
          <w:p w14:paraId="68AE2542" w14:textId="77777777" w:rsidR="00FB353E" w:rsidRDefault="00FB353E" w:rsidP="00FB353E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7F67FC6A" w14:textId="77777777" w:rsidR="00FB353E" w:rsidRPr="005E4420" w:rsidRDefault="00FB353E" w:rsidP="00FB353E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Pr="005E4420">
              <w:rPr>
                <w:b/>
                <w:sz w:val="24"/>
              </w:rPr>
              <w:t>, continued</w:t>
            </w:r>
          </w:p>
          <w:p w14:paraId="534B6D23" w14:textId="77777777" w:rsidR="00FB353E" w:rsidRDefault="00FB353E" w:rsidP="006F2DFC">
            <w:pPr>
              <w:pStyle w:val="ItemDescription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14:paraId="4EC251A0" w14:textId="0FA6B0A8" w:rsidR="00FB353E" w:rsidRPr="000B3DE8" w:rsidRDefault="00FB353E" w:rsidP="006F2DFC">
            <w:pPr>
              <w:pStyle w:val="Bulle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FB353E" w14:paraId="544408B7" w14:textId="77777777" w:rsidTr="008A1713">
        <w:trPr>
          <w:cantSplit/>
        </w:trPr>
        <w:tc>
          <w:tcPr>
            <w:tcW w:w="1170" w:type="dxa"/>
          </w:tcPr>
          <w:p w14:paraId="2CC6F86F" w14:textId="77777777" w:rsidR="00FB353E" w:rsidRDefault="00FB353E" w:rsidP="00FB353E">
            <w:pPr>
              <w:pStyle w:val="ItemName"/>
            </w:pPr>
            <w:r>
              <w:t>3:30</w:t>
            </w:r>
          </w:p>
        </w:tc>
        <w:tc>
          <w:tcPr>
            <w:tcW w:w="6120" w:type="dxa"/>
          </w:tcPr>
          <w:p w14:paraId="13B134B9" w14:textId="77777777" w:rsidR="00FB353E" w:rsidRPr="000B3DE8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14:paraId="10404CF1" w14:textId="77777777" w:rsidR="00FB353E" w:rsidRPr="000B3DE8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14:paraId="352B2C02" w14:textId="0DD461B7" w:rsidR="00FB353E" w:rsidRPr="00B5094D" w:rsidRDefault="00FB353E" w:rsidP="006F2DFC">
            <w:pPr>
              <w:pStyle w:val="Bulle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FB353E" w14:paraId="0E2E1A7B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0F32F7" w14:textId="77777777" w:rsidR="00FB353E" w:rsidRDefault="00FB353E" w:rsidP="00FB353E">
            <w:pPr>
              <w:pStyle w:val="ItemName"/>
            </w:pPr>
            <w:r>
              <w:t>4:45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230971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</w:tbl>
    <w:p w14:paraId="724A2830" w14:textId="77777777" w:rsidR="00E4079E" w:rsidRDefault="00E4079E"/>
    <w:p w14:paraId="21F4AEDA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7682487E" w14:textId="77777777" w:rsidTr="008A1713">
        <w:trPr>
          <w:cantSplit/>
        </w:trPr>
        <w:tc>
          <w:tcPr>
            <w:tcW w:w="1170" w:type="dxa"/>
          </w:tcPr>
          <w:p w14:paraId="42E4ACF3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59CBB241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FB353E" w14:paraId="30AEB87F" w14:textId="77777777" w:rsidTr="008A1713">
        <w:trPr>
          <w:cantSplit/>
        </w:trPr>
        <w:tc>
          <w:tcPr>
            <w:tcW w:w="1170" w:type="dxa"/>
          </w:tcPr>
          <w:p w14:paraId="7F2404A7" w14:textId="77777777" w:rsidR="00FB353E" w:rsidRDefault="00FB353E" w:rsidP="00FB353E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8FB55CF" w14:textId="77777777" w:rsidR="00FB353E" w:rsidRPr="000B3DE8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14:paraId="2D179C13" w14:textId="77777777" w:rsidR="00FB353E" w:rsidRPr="000B3DE8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scoring tools</w:t>
            </w:r>
          </w:p>
          <w:p w14:paraId="7DCB4F61" w14:textId="77777777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scoring CER rules</w:t>
            </w:r>
          </w:p>
          <w:p w14:paraId="00935EF6" w14:textId="4565DE57" w:rsidR="00FB353E" w:rsidRP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</w:tc>
      </w:tr>
      <w:tr w:rsidR="00FB353E" w14:paraId="48A7F5D8" w14:textId="77777777" w:rsidTr="008A1713">
        <w:trPr>
          <w:cantSplit/>
        </w:trPr>
        <w:tc>
          <w:tcPr>
            <w:tcW w:w="1170" w:type="dxa"/>
          </w:tcPr>
          <w:p w14:paraId="39E8A24B" w14:textId="7FCC306D" w:rsidR="00FB353E" w:rsidRDefault="00FB353E" w:rsidP="00FB353E">
            <w:pPr>
              <w:pStyle w:val="ItemName"/>
            </w:pPr>
            <w:r>
              <w:t xml:space="preserve">11:00 </w:t>
            </w:r>
          </w:p>
        </w:tc>
        <w:tc>
          <w:tcPr>
            <w:tcW w:w="6120" w:type="dxa"/>
          </w:tcPr>
          <w:p w14:paraId="43397956" w14:textId="77777777" w:rsidR="00FB353E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FB353E">
              <w:rPr>
                <w:b/>
                <w:sz w:val="24"/>
                <w:szCs w:val="24"/>
              </w:rPr>
              <w:t>Validating Predictive Models</w:t>
            </w:r>
          </w:p>
          <w:p w14:paraId="218B9B78" w14:textId="77777777" w:rsidR="00FB353E" w:rsidRDefault="00FB353E" w:rsidP="006F2DFC">
            <w:pPr>
              <w:pStyle w:val="Bulle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Overview of model structure</w:t>
            </w:r>
          </w:p>
          <w:p w14:paraId="48859B69" w14:textId="406BB7D3" w:rsidR="00FB353E" w:rsidRPr="00FB353E" w:rsidRDefault="00FB353E" w:rsidP="006F2DFC">
            <w:pPr>
              <w:pStyle w:val="Bulle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Validating model output</w:t>
            </w:r>
          </w:p>
        </w:tc>
      </w:tr>
      <w:tr w:rsidR="00FB353E" w14:paraId="5E20124B" w14:textId="77777777" w:rsidTr="008A1713">
        <w:trPr>
          <w:cantSplit/>
        </w:trPr>
        <w:tc>
          <w:tcPr>
            <w:tcW w:w="1170" w:type="dxa"/>
          </w:tcPr>
          <w:p w14:paraId="6E8F2C1E" w14:textId="77777777" w:rsidR="00FB353E" w:rsidRDefault="00FB353E" w:rsidP="00FB353E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59C7423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FB353E" w14:paraId="62E4E53B" w14:textId="77777777" w:rsidTr="008A1713">
        <w:trPr>
          <w:cantSplit/>
        </w:trPr>
        <w:tc>
          <w:tcPr>
            <w:tcW w:w="1170" w:type="dxa"/>
          </w:tcPr>
          <w:p w14:paraId="0F6AAE33" w14:textId="77777777" w:rsidR="00FB353E" w:rsidRDefault="00FB353E" w:rsidP="00FB353E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0AA9A409" w14:textId="09FBDC38" w:rsidR="00FB353E" w:rsidRPr="000B3DE8" w:rsidRDefault="00FB353E" w:rsidP="00FB353E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Workbench: Monitoring Population Health Programs </w:t>
            </w:r>
          </w:p>
          <w:p w14:paraId="5F11321C" w14:textId="77777777" w:rsidR="00FB353E" w:rsidRDefault="00FB353E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Referencing complex registry data</w:t>
            </w:r>
          </w:p>
          <w:p w14:paraId="52B1B421" w14:textId="0AA66D8B" w:rsidR="00FB353E" w:rsidRDefault="00FB353E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program tools</w:t>
            </w:r>
          </w:p>
          <w:p w14:paraId="2DC51B6E" w14:textId="13184A4E" w:rsidR="00FB353E" w:rsidRDefault="00FB353E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for program performance</w:t>
            </w:r>
          </w:p>
          <w:p w14:paraId="7F686483" w14:textId="0CB6BF98" w:rsidR="00FB353E" w:rsidRPr="00263AB8" w:rsidRDefault="00FB353E" w:rsidP="00FB353E">
            <w:pPr>
              <w:pStyle w:val="ItemDescription"/>
              <w:ind w:left="720"/>
              <w:rPr>
                <w:sz w:val="24"/>
                <w:szCs w:val="24"/>
              </w:rPr>
            </w:pPr>
          </w:p>
        </w:tc>
      </w:tr>
      <w:tr w:rsidR="00FB353E" w14:paraId="3B3AFAA7" w14:textId="77777777" w:rsidTr="008A1713">
        <w:trPr>
          <w:cantSplit/>
        </w:trPr>
        <w:tc>
          <w:tcPr>
            <w:tcW w:w="1170" w:type="dxa"/>
          </w:tcPr>
          <w:p w14:paraId="023AFB27" w14:textId="77777777" w:rsidR="00FB353E" w:rsidRDefault="00FB353E" w:rsidP="00FB353E">
            <w:pPr>
              <w:pStyle w:val="ItemName"/>
            </w:pPr>
            <w:r>
              <w:t>3:30</w:t>
            </w:r>
          </w:p>
        </w:tc>
        <w:tc>
          <w:tcPr>
            <w:tcW w:w="6120" w:type="dxa"/>
          </w:tcPr>
          <w:p w14:paraId="4704F674" w14:textId="77777777" w:rsidR="006F2DFC" w:rsidRPr="000B3DE8" w:rsidRDefault="006F2DFC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246F9722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14:paraId="6805C8C5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14:paraId="40F40A1A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14:paraId="70C47149" w14:textId="6D346DCC" w:rsidR="00FB353E" w:rsidRPr="005E4420" w:rsidRDefault="006F2DFC" w:rsidP="006F2DFC">
            <w:pPr>
              <w:pStyle w:val="ItemDescription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6F2DFC" w14:paraId="0DF36D97" w14:textId="77777777" w:rsidTr="006F2DFC">
        <w:trPr>
          <w:cantSplit/>
        </w:trPr>
        <w:tc>
          <w:tcPr>
            <w:tcW w:w="1170" w:type="dxa"/>
          </w:tcPr>
          <w:p w14:paraId="22D735C6" w14:textId="3D4F1A93" w:rsidR="006F2DFC" w:rsidRDefault="006F2DFC" w:rsidP="00FB353E">
            <w:pPr>
              <w:pStyle w:val="ItemName"/>
            </w:pPr>
            <w:r>
              <w:t>4:45</w:t>
            </w:r>
          </w:p>
        </w:tc>
        <w:tc>
          <w:tcPr>
            <w:tcW w:w="6120" w:type="dxa"/>
          </w:tcPr>
          <w:p w14:paraId="3536AF64" w14:textId="1877D662" w:rsidR="006F2DFC" w:rsidRDefault="006F2DFC" w:rsidP="006F2DFC">
            <w:pPr>
              <w:pStyle w:val="Bullet"/>
              <w:numPr>
                <w:ilvl w:val="0"/>
                <w:numId w:val="0"/>
              </w:numPr>
              <w:ind w:left="360" w:hanging="360"/>
            </w:pPr>
            <w:r w:rsidRPr="006F2DFC">
              <w:rPr>
                <w:b/>
                <w:sz w:val="24"/>
                <w:szCs w:val="24"/>
              </w:rPr>
              <w:t>End of Day Wrap Up</w:t>
            </w:r>
            <w:r>
              <w:rPr>
                <w:b/>
                <w:sz w:val="24"/>
                <w:szCs w:val="24"/>
              </w:rPr>
              <w:t xml:space="preserve"> and Questions</w:t>
            </w:r>
          </w:p>
        </w:tc>
      </w:tr>
    </w:tbl>
    <w:p w14:paraId="5DBC6C98" w14:textId="47DBB226" w:rsidR="00340B92" w:rsidRDefault="00340B92" w:rsidP="00340B92">
      <w:pPr>
        <w:pStyle w:val="Heading2"/>
      </w:pPr>
      <w:r>
        <w:lastRenderedPageBreak/>
        <w:t xml:space="preserve">Day </w:t>
      </w:r>
      <w:r w:rsidR="006F2DFC">
        <w:t>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14:paraId="0857709D" w14:textId="77777777" w:rsidTr="009B416A">
        <w:trPr>
          <w:cantSplit/>
        </w:trPr>
        <w:tc>
          <w:tcPr>
            <w:tcW w:w="1170" w:type="dxa"/>
          </w:tcPr>
          <w:p w14:paraId="209EE96C" w14:textId="77777777"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B6DA4C9" w14:textId="77777777"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14:paraId="5CCA6519" w14:textId="77777777" w:rsidTr="009B416A">
        <w:trPr>
          <w:cantSplit/>
        </w:trPr>
        <w:tc>
          <w:tcPr>
            <w:tcW w:w="1170" w:type="dxa"/>
          </w:tcPr>
          <w:p w14:paraId="1D87F65A" w14:textId="77777777"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1A8B4AD5" w14:textId="77777777" w:rsidR="00340B92" w:rsidRDefault="006F2DFC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6F2DFC">
              <w:rPr>
                <w:b/>
                <w:sz w:val="24"/>
                <w:szCs w:val="24"/>
              </w:rPr>
              <w:t>Health Maintenance, continued</w:t>
            </w:r>
          </w:p>
          <w:p w14:paraId="101DA833" w14:textId="571C56E5" w:rsidR="006F2DFC" w:rsidRPr="00340B92" w:rsidRDefault="006F2DFC" w:rsidP="006F2DFC">
            <w:pPr>
              <w:pStyle w:val="Bulle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Satisfying Health Maintenance care gaps from external data sources</w:t>
            </w:r>
          </w:p>
        </w:tc>
      </w:tr>
      <w:tr w:rsidR="006F2DFC" w14:paraId="079F42DA" w14:textId="77777777" w:rsidTr="009B416A">
        <w:trPr>
          <w:cantSplit/>
        </w:trPr>
        <w:tc>
          <w:tcPr>
            <w:tcW w:w="1170" w:type="dxa"/>
          </w:tcPr>
          <w:p w14:paraId="5B954F3D" w14:textId="3E8B7A4A" w:rsidR="006F2DFC" w:rsidRDefault="006F2DFC" w:rsidP="006F2DFC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21D165FB" w14:textId="77777777" w:rsidR="006F2DFC" w:rsidRPr="005E4420" w:rsidRDefault="006F2DFC" w:rsidP="006F2DFC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Healthy Planet Data Aggregation</w:t>
            </w:r>
          </w:p>
          <w:p w14:paraId="794217D6" w14:textId="77777777" w:rsidR="006F2DFC" w:rsidRDefault="006F2DFC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14:paraId="6050C7BC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  <w:p w14:paraId="70CADD6A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in registry data</w:t>
            </w:r>
          </w:p>
          <w:p w14:paraId="200F5792" w14:textId="4C51C546" w:rsidR="006F2DFC" w:rsidRPr="00B5094D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Roster Management Engine</w:t>
            </w:r>
          </w:p>
        </w:tc>
      </w:tr>
      <w:tr w:rsidR="006F2DFC" w14:paraId="260142AB" w14:textId="77777777" w:rsidTr="009B416A">
        <w:trPr>
          <w:cantSplit/>
          <w:trHeight w:val="503"/>
        </w:trPr>
        <w:tc>
          <w:tcPr>
            <w:tcW w:w="1170" w:type="dxa"/>
          </w:tcPr>
          <w:p w14:paraId="03D44B43" w14:textId="77777777" w:rsidR="006F2DFC" w:rsidRDefault="006F2DFC" w:rsidP="006F2DFC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258074F" w14:textId="77777777" w:rsidR="006F2DFC" w:rsidRDefault="006F2DFC" w:rsidP="006F2DFC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14:paraId="061D1D7F" w14:textId="77777777" w:rsidR="006F2DFC" w:rsidRPr="000B3DE8" w:rsidRDefault="006F2DFC" w:rsidP="006F2DFC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66544D51" w14:textId="77777777"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95B3" w14:textId="77777777" w:rsidR="006806FD" w:rsidRDefault="006806FD">
      <w:r>
        <w:separator/>
      </w:r>
    </w:p>
  </w:endnote>
  <w:endnote w:type="continuationSeparator" w:id="0">
    <w:p w14:paraId="00F64086" w14:textId="77777777" w:rsidR="006806FD" w:rsidRDefault="0068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15D" w14:textId="2413E1FC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F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ED3F" w14:textId="77777777" w:rsidR="006806FD" w:rsidRDefault="006806FD">
      <w:r>
        <w:separator/>
      </w:r>
    </w:p>
  </w:footnote>
  <w:footnote w:type="continuationSeparator" w:id="0">
    <w:p w14:paraId="0F9DD7E5" w14:textId="77777777" w:rsidR="006806FD" w:rsidRDefault="0068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336"/>
    <w:multiLevelType w:val="hybridMultilevel"/>
    <w:tmpl w:val="7C3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75D"/>
    <w:multiLevelType w:val="hybridMultilevel"/>
    <w:tmpl w:val="65DA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C6D"/>
    <w:multiLevelType w:val="hybridMultilevel"/>
    <w:tmpl w:val="785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86B"/>
    <w:multiLevelType w:val="hybridMultilevel"/>
    <w:tmpl w:val="1EC8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B24CA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D4FB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06FD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2DFC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1548"/>
    <w:rsid w:val="008320B0"/>
    <w:rsid w:val="00847FDC"/>
    <w:rsid w:val="008514AC"/>
    <w:rsid w:val="008747B4"/>
    <w:rsid w:val="00877187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56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A83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D46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0027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B353E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447F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B24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6E1-9E04-4C98-90B2-C7506F5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467</Words>
  <Characters>2665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Dylan Rindo</cp:lastModifiedBy>
  <cp:revision>4</cp:revision>
  <cp:lastPrinted>2018-10-04T19:19:00Z</cp:lastPrinted>
  <dcterms:created xsi:type="dcterms:W3CDTF">2021-08-18T15:56:00Z</dcterms:created>
  <dcterms:modified xsi:type="dcterms:W3CDTF">2021-09-01T21:00:00Z</dcterms:modified>
</cp:coreProperties>
</file>