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440" w14:textId="77777777" w:rsidR="005E47C4" w:rsidRPr="00D034E6" w:rsidRDefault="00D45BDF">
      <w:pPr>
        <w:pStyle w:val="Heading1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Physician </w:t>
      </w:r>
      <w:r w:rsidR="008913D0" w:rsidRPr="00D034E6">
        <w:rPr>
          <w:rFonts w:ascii="Segoe UI Semilight" w:hAnsi="Segoe UI Semilight" w:cs="Segoe UI Semilight"/>
        </w:rPr>
        <w:t xml:space="preserve">Build </w:t>
      </w:r>
      <w:r w:rsidRPr="00D034E6">
        <w:rPr>
          <w:rFonts w:ascii="Segoe UI Semilight" w:hAnsi="Segoe UI Semilight" w:cs="Segoe UI Semilight"/>
        </w:rPr>
        <w:t>–</w:t>
      </w:r>
      <w:r w:rsidR="008913D0" w:rsidRPr="00D034E6">
        <w:rPr>
          <w:rFonts w:ascii="Segoe UI Semilight" w:hAnsi="Segoe UI Semilight" w:cs="Segoe UI Semilight"/>
        </w:rPr>
        <w:t xml:space="preserve"> Basic</w:t>
      </w:r>
      <w:r w:rsidR="00DD0B00" w:rsidRPr="00D034E6">
        <w:rPr>
          <w:rFonts w:ascii="Segoe UI Semilight" w:hAnsi="Segoe UI Semilight" w:cs="Segoe UI Semilight"/>
        </w:rPr>
        <w:t xml:space="preserve"> </w:t>
      </w:r>
    </w:p>
    <w:p w14:paraId="041147E5" w14:textId="77777777" w:rsidR="005E47C4" w:rsidRPr="00D034E6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 </w:t>
      </w:r>
      <w:r w:rsidR="00BC19D9" w:rsidRPr="00D034E6">
        <w:rPr>
          <w:rFonts w:ascii="Segoe UI Semilight" w:hAnsi="Segoe UI Semilight" w:cs="Segoe UI Semilight"/>
        </w:rPr>
        <w:t>CLN150</w:t>
      </w:r>
    </w:p>
    <w:p w14:paraId="3C43BF5F" w14:textId="42E620C8" w:rsidR="00621A94" w:rsidRPr="00D034E6" w:rsidRDefault="005E47C4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034E6">
        <w:rPr>
          <w:rFonts w:ascii="Segoe UI Semilight" w:hAnsi="Segoe UI Semilight" w:cs="Segoe UI Semilight"/>
          <w:b/>
        </w:rPr>
        <w:t>Training Room</w:t>
      </w:r>
      <w:r w:rsidRPr="00D034E6">
        <w:rPr>
          <w:rFonts w:ascii="Segoe UI Semilight" w:hAnsi="Segoe UI Semilight" w:cs="Segoe UI Semilight"/>
        </w:rPr>
        <w:t>:</w:t>
      </w:r>
      <w:r w:rsidR="008776C6" w:rsidRPr="00D034E6">
        <w:rPr>
          <w:rFonts w:ascii="Segoe UI Semilight" w:hAnsi="Segoe UI Semilight" w:cs="Segoe UI Semilight"/>
        </w:rPr>
        <w:t xml:space="preserve"> </w:t>
      </w:r>
      <w:r w:rsidR="00F35802" w:rsidRPr="00F35802">
        <w:rPr>
          <w:rFonts w:ascii="Segoe UI Semilight" w:hAnsi="Segoe UI Semilight" w:cs="Segoe UI Semilight"/>
          <w:bCs/>
          <w:iCs/>
          <w:szCs w:val="22"/>
        </w:rPr>
        <w:t>Virtual Live Activity</w:t>
      </w:r>
      <w:r w:rsidR="00621A94" w:rsidRPr="00D034E6">
        <w:rPr>
          <w:rFonts w:ascii="Segoe UI Semilight" w:hAnsi="Segoe UI Semilight" w:cs="Segoe UI Semilight"/>
          <w:bCs/>
          <w:iCs/>
          <w:szCs w:val="22"/>
        </w:rPr>
        <w:t xml:space="preserve"> </w:t>
      </w:r>
    </w:p>
    <w:p w14:paraId="617868AC" w14:textId="2B16FFC0" w:rsidR="00804EE9" w:rsidRPr="00D034E6" w:rsidRDefault="00FE4DD9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Dates</w:t>
      </w:r>
      <w:r w:rsidRPr="00D034E6">
        <w:rPr>
          <w:rFonts w:ascii="Segoe UI Semilight" w:hAnsi="Segoe UI Semilight" w:cs="Segoe UI Semilight"/>
        </w:rPr>
        <w:t>:</w:t>
      </w:r>
      <w:r w:rsidR="00432070" w:rsidRPr="00D034E6">
        <w:rPr>
          <w:rFonts w:ascii="Segoe UI Semilight" w:hAnsi="Segoe UI Semilight" w:cs="Segoe UI Semilight"/>
        </w:rPr>
        <w:tab/>
      </w:r>
      <w:r w:rsidR="00F35802">
        <w:rPr>
          <w:rFonts w:ascii="Segoe UI Semilight" w:hAnsi="Segoe UI Semilight" w:cs="Segoe UI Semilight"/>
        </w:rPr>
        <w:t>December 7-9, 2021</w:t>
      </w:r>
    </w:p>
    <w:p w14:paraId="6354706A" w14:textId="40D65AEB" w:rsidR="005E47C4" w:rsidRPr="00D034E6" w:rsidRDefault="005E47C4">
      <w:pPr>
        <w:pStyle w:val="Heading5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Trainer</w:t>
      </w:r>
      <w:r w:rsidR="00716689" w:rsidRPr="00D034E6">
        <w:rPr>
          <w:rFonts w:ascii="Segoe UI Semilight" w:hAnsi="Segoe UI Semilight" w:cs="Segoe UI Semilight"/>
          <w:b/>
        </w:rPr>
        <w:t>s</w:t>
      </w:r>
      <w:r w:rsidRPr="00D034E6">
        <w:rPr>
          <w:rFonts w:ascii="Segoe UI Semilight" w:hAnsi="Segoe UI Semilight" w:cs="Segoe UI Semilight"/>
        </w:rPr>
        <w:t>:</w:t>
      </w:r>
      <w:r w:rsidR="00CF561F" w:rsidRPr="00D034E6">
        <w:rPr>
          <w:rFonts w:ascii="Segoe UI Semilight" w:hAnsi="Segoe UI Semilight" w:cs="Segoe UI Semilight"/>
        </w:rPr>
        <w:t xml:space="preserve"> </w:t>
      </w:r>
      <w:r w:rsidR="00F35802">
        <w:rPr>
          <w:rFonts w:ascii="Segoe UI Semilight" w:hAnsi="Segoe UI Semilight" w:cs="Segoe UI Semilight"/>
        </w:rPr>
        <w:t>Matt Ackerman</w:t>
      </w:r>
      <w:bookmarkStart w:id="0" w:name="_GoBack"/>
      <w:bookmarkEnd w:id="0"/>
    </w:p>
    <w:p w14:paraId="39697BDC" w14:textId="77777777" w:rsidR="005E47C4" w:rsidRPr="00D034E6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1EC1693C" w14:textId="77777777" w:rsidR="005E47C4" w:rsidRPr="00D034E6" w:rsidRDefault="000A5A7A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Notecraft for Physicians (CLN145</w:t>
      </w:r>
      <w:r w:rsidR="002A17A8" w:rsidRPr="00D034E6">
        <w:rPr>
          <w:rFonts w:ascii="Segoe UI Semilight" w:hAnsi="Segoe UI Semilight" w:cs="Segoe UI Semilight"/>
          <w:sz w:val="22"/>
          <w:szCs w:val="22"/>
        </w:rPr>
        <w:t>).</w:t>
      </w:r>
    </w:p>
    <w:p w14:paraId="7CEEF31E" w14:textId="4F4BC3C4" w:rsidR="005E47C4" w:rsidRPr="00D034E6" w:rsidRDefault="00E311F8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Learning Objectives</w:t>
      </w:r>
    </w:p>
    <w:p w14:paraId="75F1BB4F" w14:textId="2CE08FF6" w:rsidR="005E47C4" w:rsidRPr="00D034E6" w:rsidRDefault="00E311F8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D034E6">
        <w:rPr>
          <w:rFonts w:ascii="Segoe UI Semilight" w:hAnsi="Segoe UI Semilight" w:cs="Segoe UI Semilight"/>
          <w:sz w:val="22"/>
          <w:szCs w:val="22"/>
        </w:rPr>
        <w:t>:</w:t>
      </w:r>
    </w:p>
    <w:p w14:paraId="31D28767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Documentation Flowsheets to capture specialty-specific discrete data</w:t>
      </w:r>
    </w:p>
    <w:p w14:paraId="130B7DE6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Utilize SmartForms to capture discrete data and generate a note</w:t>
      </w:r>
    </w:p>
    <w:p w14:paraId="197496AC" w14:textId="77622E02" w:rsidR="008913D0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Identify the process for creating Decision Support Alerts in Epic</w:t>
      </w:r>
    </w:p>
    <w:p w14:paraId="2BBEF81F" w14:textId="06A9AF2C" w:rsidR="000A5A7A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Orders related tools such as preference lists, SmartSets, and Ordersets</w:t>
      </w:r>
    </w:p>
    <w:p w14:paraId="584184D1" w14:textId="77777777" w:rsidR="00B17907" w:rsidRPr="00D034E6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034E6" w14:paraId="312B74F8" w14:textId="77777777" w:rsidTr="009D1934">
        <w:trPr>
          <w:trHeight w:val="1538"/>
        </w:trPr>
        <w:tc>
          <w:tcPr>
            <w:tcW w:w="8640" w:type="dxa"/>
          </w:tcPr>
          <w:p w14:paraId="649131AC" w14:textId="7D6E4F6A" w:rsidR="00400D7C" w:rsidRPr="00D034E6" w:rsidRDefault="00400D7C" w:rsidP="000A5A7A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half-day Study Hall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after 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the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Physician Build – Basics (CLN150)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and Physician Build – Advanced (CLN160) classes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During Study Hall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D034E6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training environment and/or work on Physician Builder project</w:t>
            </w:r>
            <w:r w:rsidR="00037364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8" w:history="1">
              <w:r w:rsidR="006C379F" w:rsidRPr="00D034E6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6B330DA1" w14:textId="77777777" w:rsidR="00400D7C" w:rsidRPr="00D034E6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209EDAE4" w14:textId="77777777" w:rsidR="00D47E7A" w:rsidRPr="00D034E6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034E6">
        <w:rPr>
          <w:rFonts w:ascii="Segoe UI Semilight" w:hAnsi="Segoe UI Semilight" w:cs="Segoe UI Semilight"/>
          <w:b/>
          <w:sz w:val="22"/>
          <w:szCs w:val="22"/>
        </w:rPr>
        <w:t>s</w:t>
      </w:r>
      <w:r w:rsidRPr="00D034E6">
        <w:rPr>
          <w:rFonts w:ascii="Segoe UI Semilight" w:hAnsi="Segoe UI Semilight" w:cs="Segoe UI Semilight"/>
          <w:b/>
          <w:sz w:val="22"/>
          <w:szCs w:val="22"/>
        </w:rPr>
        <w:t>: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09402AFB" w14:textId="77777777" w:rsidR="00D47E7A" w:rsidRPr="00D034E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034E6">
        <w:rPr>
          <w:rFonts w:ascii="Segoe UI Semilight" w:hAnsi="Segoe UI Semilight" w:cs="Segoe UI Semilight"/>
          <w:sz w:val="22"/>
          <w:szCs w:val="22"/>
        </w:rPr>
        <w:t>a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organization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will likely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at Epic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and what is actually available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in your system</w:t>
      </w:r>
      <w:r w:rsidRPr="00D034E6">
        <w:rPr>
          <w:rFonts w:ascii="Segoe UI Semilight" w:hAnsi="Segoe UI Semilight" w:cs="Segoe UI Semilight"/>
          <w:sz w:val="22"/>
          <w:szCs w:val="22"/>
        </w:rPr>
        <w:t>.</w:t>
      </w:r>
    </w:p>
    <w:p w14:paraId="7DBDA3F7" w14:textId="77777777" w:rsidR="005E47C4" w:rsidRPr="00D034E6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6F483131" w14:textId="77777777" w:rsidR="005E47C4" w:rsidRPr="00D034E6" w:rsidRDefault="00E4079E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1</w:t>
      </w:r>
    </w:p>
    <w:tbl>
      <w:tblPr>
        <w:tblW w:w="8775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7093"/>
      </w:tblGrid>
      <w:tr w:rsidR="00816BA5" w:rsidRPr="00D034E6" w14:paraId="47D59BFD" w14:textId="77777777" w:rsidTr="00816BA5">
        <w:trPr>
          <w:cantSplit/>
          <w:trHeight w:val="448"/>
        </w:trPr>
        <w:tc>
          <w:tcPr>
            <w:tcW w:w="1682" w:type="dxa"/>
          </w:tcPr>
          <w:p w14:paraId="57E8337A" w14:textId="79BC2099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093" w:type="dxa"/>
          </w:tcPr>
          <w:p w14:paraId="020BC6AF" w14:textId="213816F5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926A9AB" w14:textId="40AFE3B4" w:rsidTr="00816BA5">
        <w:trPr>
          <w:cantSplit/>
          <w:trHeight w:val="448"/>
        </w:trPr>
        <w:tc>
          <w:tcPr>
            <w:tcW w:w="1682" w:type="dxa"/>
          </w:tcPr>
          <w:p w14:paraId="3F94056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093" w:type="dxa"/>
          </w:tcPr>
          <w:p w14:paraId="2C9F5FB0" w14:textId="77777777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816BA5" w:rsidRPr="00D034E6" w14:paraId="0B40B6A7" w14:textId="64A65E8F" w:rsidTr="00816BA5">
        <w:trPr>
          <w:cantSplit/>
          <w:trHeight w:val="2259"/>
        </w:trPr>
        <w:tc>
          <w:tcPr>
            <w:tcW w:w="1682" w:type="dxa"/>
          </w:tcPr>
          <w:p w14:paraId="5B47F0F1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093" w:type="dxa"/>
          </w:tcPr>
          <w:p w14:paraId="71F33613" w14:textId="77777777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Building Flowsheets</w:t>
            </w:r>
          </w:p>
          <w:p w14:paraId="1A6E5FA8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Rows, Groups, and Templates</w:t>
            </w:r>
          </w:p>
          <w:p w14:paraId="1758611D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Custom Calculations</w:t>
            </w:r>
          </w:p>
          <w:p w14:paraId="3492480A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Cascading</w:t>
            </w:r>
          </w:p>
          <w:p w14:paraId="6AE26B71" w14:textId="0BE99D5B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Flowsheet Data in Notes</w:t>
            </w:r>
          </w:p>
        </w:tc>
      </w:tr>
      <w:tr w:rsidR="00816BA5" w:rsidRPr="00D034E6" w14:paraId="2C405B00" w14:textId="0C732A6D" w:rsidTr="00816BA5">
        <w:trPr>
          <w:cantSplit/>
          <w:trHeight w:val="448"/>
        </w:trPr>
        <w:tc>
          <w:tcPr>
            <w:tcW w:w="1682" w:type="dxa"/>
          </w:tcPr>
          <w:p w14:paraId="4CABEE0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093" w:type="dxa"/>
          </w:tcPr>
          <w:p w14:paraId="7AD72F59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1B10EEE2" w14:textId="64D05B8C" w:rsidTr="00816BA5">
        <w:trPr>
          <w:cantSplit/>
          <w:trHeight w:val="2707"/>
        </w:trPr>
        <w:tc>
          <w:tcPr>
            <w:tcW w:w="1682" w:type="dxa"/>
          </w:tcPr>
          <w:p w14:paraId="3BEFD79B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093" w:type="dxa"/>
          </w:tcPr>
          <w:p w14:paraId="7B2F2F85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SmartBlock SmartForms</w:t>
            </w:r>
          </w:p>
          <w:p w14:paraId="5C3EF5D4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SmartForm Designer</w:t>
            </w:r>
          </w:p>
          <w:p w14:paraId="7669B13C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 Structure</w:t>
            </w:r>
          </w:p>
          <w:p w14:paraId="4FC1483A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 Elements</w:t>
            </w:r>
          </w:p>
          <w:p w14:paraId="44FCB59B" w14:textId="1C466BAD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SmartBlock SmartLinks</w:t>
            </w:r>
          </w:p>
          <w:p w14:paraId="2DCFE1A9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Text Generation</w:t>
            </w:r>
          </w:p>
        </w:tc>
      </w:tr>
      <w:tr w:rsidR="00816BA5" w:rsidRPr="00D034E6" w14:paraId="40701B6B" w14:textId="60F9FEC9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73A90973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6DC6735" w14:textId="1E65E220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Cert Environments &amp; Project Discussion</w:t>
            </w:r>
          </w:p>
        </w:tc>
      </w:tr>
      <w:tr w:rsidR="00816BA5" w:rsidRPr="00D034E6" w14:paraId="624981E2" w14:textId="13AA159A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27D8B66F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FDB7CA4" w14:textId="64DBA484" w:rsidR="00816BA5" w:rsidRPr="00D034E6" w:rsidRDefault="00816BA5" w:rsidP="00037364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3908A0EE" w14:textId="77777777" w:rsidR="00E4079E" w:rsidRPr="00D034E6" w:rsidRDefault="00E4079E">
      <w:pPr>
        <w:rPr>
          <w:rFonts w:ascii="Segoe UI Semilight" w:hAnsi="Segoe UI Semilight" w:cs="Segoe UI Semilight"/>
        </w:rPr>
      </w:pPr>
    </w:p>
    <w:p w14:paraId="1B129E88" w14:textId="77777777" w:rsidR="008913D0" w:rsidRPr="00D034E6" w:rsidRDefault="008913D0" w:rsidP="008913D0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2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7306"/>
      </w:tblGrid>
      <w:tr w:rsidR="00816BA5" w:rsidRPr="00D034E6" w14:paraId="4CC6802F" w14:textId="77777777" w:rsidTr="00816BA5">
        <w:trPr>
          <w:cantSplit/>
          <w:trHeight w:val="443"/>
        </w:trPr>
        <w:tc>
          <w:tcPr>
            <w:tcW w:w="1512" w:type="dxa"/>
          </w:tcPr>
          <w:p w14:paraId="419F1C69" w14:textId="25EAE1AF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306" w:type="dxa"/>
          </w:tcPr>
          <w:p w14:paraId="1011BD91" w14:textId="3B0D0B9A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769797D" w14:textId="0B4A7DB0" w:rsidTr="00816BA5">
        <w:trPr>
          <w:cantSplit/>
          <w:trHeight w:val="443"/>
        </w:trPr>
        <w:tc>
          <w:tcPr>
            <w:tcW w:w="1512" w:type="dxa"/>
          </w:tcPr>
          <w:p w14:paraId="3458999B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306" w:type="dxa"/>
          </w:tcPr>
          <w:p w14:paraId="46098CC0" w14:textId="77777777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28EC979D" w14:textId="62BACDA1" w:rsidTr="00816BA5">
        <w:trPr>
          <w:cantSplit/>
          <w:trHeight w:val="443"/>
        </w:trPr>
        <w:tc>
          <w:tcPr>
            <w:tcW w:w="1512" w:type="dxa"/>
          </w:tcPr>
          <w:p w14:paraId="2466A527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306" w:type="dxa"/>
          </w:tcPr>
          <w:p w14:paraId="10DA7CA6" w14:textId="77777777" w:rsidR="00816BA5" w:rsidRPr="00D034E6" w:rsidRDefault="00816BA5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Overview of Data Migration</w:t>
            </w:r>
          </w:p>
        </w:tc>
      </w:tr>
      <w:tr w:rsidR="00816BA5" w:rsidRPr="00D034E6" w14:paraId="1428445D" w14:textId="5693E495" w:rsidTr="00816BA5">
        <w:trPr>
          <w:cantSplit/>
          <w:trHeight w:val="1329"/>
        </w:trPr>
        <w:tc>
          <w:tcPr>
            <w:tcW w:w="1512" w:type="dxa"/>
          </w:tcPr>
          <w:p w14:paraId="17813B6D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7306" w:type="dxa"/>
          </w:tcPr>
          <w:p w14:paraId="53D192D2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BestPractice Advisories</w:t>
            </w:r>
          </w:p>
          <w:p w14:paraId="29FA7468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 Records</w:t>
            </w:r>
          </w:p>
          <w:p w14:paraId="085085C3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Base Records</w:t>
            </w:r>
          </w:p>
        </w:tc>
      </w:tr>
      <w:tr w:rsidR="00816BA5" w:rsidRPr="00D034E6" w14:paraId="673EC632" w14:textId="7621CCDD" w:rsidTr="00816BA5">
        <w:trPr>
          <w:cantSplit/>
          <w:trHeight w:val="1344"/>
        </w:trPr>
        <w:tc>
          <w:tcPr>
            <w:tcW w:w="1512" w:type="dxa"/>
          </w:tcPr>
          <w:p w14:paraId="67D351F0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306" w:type="dxa"/>
          </w:tcPr>
          <w:p w14:paraId="30FB6032" w14:textId="77777777" w:rsidR="00816BA5" w:rsidRPr="00D034E6" w:rsidRDefault="00816BA5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Preference List Build</w:t>
            </w:r>
          </w:p>
          <w:p w14:paraId="36A6293E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BPA orders</w:t>
            </w:r>
          </w:p>
          <w:p w14:paraId="1F890984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Order Entry</w:t>
            </w:r>
          </w:p>
        </w:tc>
      </w:tr>
      <w:tr w:rsidR="00816BA5" w:rsidRPr="00D034E6" w14:paraId="215B0D83" w14:textId="3C14EF1A" w:rsidTr="00816BA5">
        <w:trPr>
          <w:cantSplit/>
          <w:trHeight w:val="443"/>
        </w:trPr>
        <w:tc>
          <w:tcPr>
            <w:tcW w:w="1512" w:type="dxa"/>
          </w:tcPr>
          <w:p w14:paraId="6E4663AC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306" w:type="dxa"/>
          </w:tcPr>
          <w:p w14:paraId="1D6AB2D3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6BDA3DD9" w14:textId="5E21EF6C" w:rsidTr="00816BA5">
        <w:trPr>
          <w:cantSplit/>
          <w:trHeight w:val="1329"/>
        </w:trPr>
        <w:tc>
          <w:tcPr>
            <w:tcW w:w="1512" w:type="dxa"/>
          </w:tcPr>
          <w:p w14:paraId="3D2231A8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306" w:type="dxa"/>
          </w:tcPr>
          <w:p w14:paraId="63D7D66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</w:p>
          <w:p w14:paraId="6A499F49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</w:p>
          <w:p w14:paraId="25709A4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SmartSets</w:t>
            </w:r>
          </w:p>
        </w:tc>
      </w:tr>
      <w:tr w:rsidR="00816BA5" w:rsidRPr="00D034E6" w14:paraId="06F43019" w14:textId="0EE949F6" w:rsidTr="00816BA5">
        <w:trPr>
          <w:cantSplit/>
          <w:trHeight w:val="1787"/>
        </w:trPr>
        <w:tc>
          <w:tcPr>
            <w:tcW w:w="1512" w:type="dxa"/>
          </w:tcPr>
          <w:p w14:paraId="2E839B4E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3:30</w:t>
            </w:r>
          </w:p>
        </w:tc>
        <w:tc>
          <w:tcPr>
            <w:tcW w:w="7306" w:type="dxa"/>
          </w:tcPr>
          <w:p w14:paraId="09E9C15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Set Build</w:t>
            </w:r>
          </w:p>
          <w:p w14:paraId="67AB4E25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</w:p>
          <w:p w14:paraId="31E1C0FA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Order Sets</w:t>
            </w:r>
          </w:p>
          <w:p w14:paraId="3CB5010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Merge Templates</w:t>
            </w:r>
          </w:p>
        </w:tc>
      </w:tr>
      <w:tr w:rsidR="00816BA5" w:rsidRPr="00D034E6" w14:paraId="622B138C" w14:textId="3E3375ED" w:rsidTr="00816BA5">
        <w:trPr>
          <w:cantSplit/>
          <w:trHeight w:val="443"/>
        </w:trPr>
        <w:tc>
          <w:tcPr>
            <w:tcW w:w="1512" w:type="dxa"/>
            <w:tcBorders>
              <w:bottom w:val="single" w:sz="4" w:space="0" w:color="auto"/>
            </w:tcBorders>
          </w:tcPr>
          <w:p w14:paraId="60E5F36A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14:paraId="70B81C85" w14:textId="30F21076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2999DE2B" w14:textId="77777777" w:rsidR="009716C5" w:rsidRPr="00D034E6" w:rsidRDefault="009716C5" w:rsidP="009716C5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3</w:t>
      </w:r>
    </w:p>
    <w:tbl>
      <w:tblPr>
        <w:tblW w:w="8669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183"/>
      </w:tblGrid>
      <w:tr w:rsidR="00816BA5" w:rsidRPr="00D034E6" w14:paraId="33673C50" w14:textId="77777777" w:rsidTr="00816BA5">
        <w:trPr>
          <w:cantSplit/>
          <w:trHeight w:val="441"/>
        </w:trPr>
        <w:tc>
          <w:tcPr>
            <w:tcW w:w="1486" w:type="dxa"/>
          </w:tcPr>
          <w:p w14:paraId="4497EA23" w14:textId="0515B8D8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183" w:type="dxa"/>
          </w:tcPr>
          <w:p w14:paraId="12FE2B0B" w14:textId="0D092E7F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Agenda</w:t>
            </w:r>
          </w:p>
        </w:tc>
      </w:tr>
      <w:tr w:rsidR="00816BA5" w:rsidRPr="00D034E6" w14:paraId="467ADB5E" w14:textId="696E2221" w:rsidTr="00816BA5">
        <w:trPr>
          <w:cantSplit/>
          <w:trHeight w:val="441"/>
        </w:trPr>
        <w:tc>
          <w:tcPr>
            <w:tcW w:w="1486" w:type="dxa"/>
          </w:tcPr>
          <w:p w14:paraId="0EECD83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183" w:type="dxa"/>
          </w:tcPr>
          <w:p w14:paraId="2F2F5920" w14:textId="77777777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5FCD96EE" w14:textId="0E20A79A" w:rsidTr="00816BA5">
        <w:trPr>
          <w:cantSplit/>
          <w:trHeight w:val="1324"/>
        </w:trPr>
        <w:tc>
          <w:tcPr>
            <w:tcW w:w="1486" w:type="dxa"/>
          </w:tcPr>
          <w:p w14:paraId="723E8E9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183" w:type="dxa"/>
          </w:tcPr>
          <w:p w14:paraId="64F066AE" w14:textId="77777777" w:rsidR="00816BA5" w:rsidRPr="00D034E6" w:rsidRDefault="00816BA5" w:rsidP="000A5A7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SmartSets</w:t>
            </w:r>
          </w:p>
          <w:p w14:paraId="75A013EC" w14:textId="77777777" w:rsidR="00816BA5" w:rsidRPr="00D034E6" w:rsidRDefault="00816BA5" w:rsidP="000A5A7A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</w:t>
            </w:r>
          </w:p>
          <w:p w14:paraId="19294876" w14:textId="77777777" w:rsidR="00816BA5" w:rsidRPr="00D034E6" w:rsidRDefault="00816BA5" w:rsidP="000A5A7A">
            <w:pPr>
              <w:pStyle w:val="ItemDescription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 Base</w:t>
            </w:r>
            <w:r w:rsidRPr="00D034E6"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</w:p>
        </w:tc>
      </w:tr>
      <w:tr w:rsidR="00816BA5" w:rsidRPr="00D034E6" w14:paraId="19E25176" w14:textId="12860B8E" w:rsidTr="00816BA5">
        <w:trPr>
          <w:cantSplit/>
          <w:trHeight w:val="441"/>
        </w:trPr>
        <w:tc>
          <w:tcPr>
            <w:tcW w:w="1486" w:type="dxa"/>
            <w:tcBorders>
              <w:bottom w:val="single" w:sz="4" w:space="0" w:color="auto"/>
            </w:tcBorders>
          </w:tcPr>
          <w:p w14:paraId="6D240DE9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1B36A19A" w14:textId="77777777" w:rsidR="00816BA5" w:rsidRPr="00D034E6" w:rsidRDefault="00816BA5" w:rsidP="00EF7B8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Panels</w:t>
            </w:r>
          </w:p>
        </w:tc>
      </w:tr>
      <w:tr w:rsidR="00816BA5" w:rsidRPr="00D034E6" w14:paraId="30680114" w14:textId="3B0C46B2" w:rsidTr="00816BA5">
        <w:trPr>
          <w:cantSplit/>
          <w:trHeight w:val="1217"/>
        </w:trPr>
        <w:tc>
          <w:tcPr>
            <w:tcW w:w="1486" w:type="dxa"/>
            <w:tcBorders>
              <w:bottom w:val="single" w:sz="4" w:space="0" w:color="auto"/>
            </w:tcBorders>
          </w:tcPr>
          <w:p w14:paraId="1A5BDE68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516FFAA5" w14:textId="77777777" w:rsidR="00816BA5" w:rsidRPr="00D034E6" w:rsidRDefault="00816BA5" w:rsidP="002705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4FEF74FD" w14:textId="77777777" w:rsidR="00816BA5" w:rsidRPr="00D034E6" w:rsidRDefault="00816BA5" w:rsidP="00C961FF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D034E6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16BA5" w:rsidRPr="00D034E6" w14:paraId="5344A6E2" w14:textId="7D37E474" w:rsidTr="00816BA5">
        <w:trPr>
          <w:cantSplit/>
          <w:trHeight w:val="441"/>
        </w:trPr>
        <w:tc>
          <w:tcPr>
            <w:tcW w:w="1486" w:type="dxa"/>
          </w:tcPr>
          <w:p w14:paraId="20FE16B6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183" w:type="dxa"/>
          </w:tcPr>
          <w:p w14:paraId="4EBA11AB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0754EBD8" w14:textId="278C83A7" w:rsidTr="00816BA5">
        <w:trPr>
          <w:cantSplit/>
          <w:trHeight w:val="1324"/>
        </w:trPr>
        <w:tc>
          <w:tcPr>
            <w:tcW w:w="1486" w:type="dxa"/>
          </w:tcPr>
          <w:p w14:paraId="0BC31D2C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183" w:type="dxa"/>
          </w:tcPr>
          <w:p w14:paraId="5742D821" w14:textId="516E5BDA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Hall^</w:t>
            </w:r>
          </w:p>
          <w:p w14:paraId="3A6A5E34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1DACC02B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Time to work on the project</w:t>
            </w:r>
          </w:p>
        </w:tc>
      </w:tr>
      <w:tr w:rsidR="00816BA5" w:rsidRPr="00D034E6" w14:paraId="76406F56" w14:textId="1A415509" w:rsidTr="00816BA5">
        <w:trPr>
          <w:cantSplit/>
          <w:trHeight w:val="441"/>
        </w:trPr>
        <w:tc>
          <w:tcPr>
            <w:tcW w:w="1486" w:type="dxa"/>
          </w:tcPr>
          <w:p w14:paraId="5FE8761D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183" w:type="dxa"/>
          </w:tcPr>
          <w:p w14:paraId="74081CA9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C8E3366" w14:textId="46BF1181" w:rsidR="00585211" w:rsidRPr="00D034E6" w:rsidRDefault="00585211" w:rsidP="009716C5">
      <w:pPr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>^ credit not offered for this session</w:t>
      </w:r>
    </w:p>
    <w:p w14:paraId="20FC1E78" w14:textId="7463E2CB" w:rsidR="00E4079E" w:rsidRPr="00D034E6" w:rsidRDefault="00E4079E" w:rsidP="009716C5">
      <w:pPr>
        <w:rPr>
          <w:rFonts w:ascii="Segoe UI Semilight" w:hAnsi="Segoe UI Semilight" w:cs="Segoe UI Semilight"/>
        </w:rPr>
      </w:pPr>
    </w:p>
    <w:sectPr w:rsidR="00E4079E" w:rsidRPr="00D034E6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C227" w14:textId="77777777" w:rsidR="000E6979" w:rsidRDefault="000E6979">
      <w:r>
        <w:separator/>
      </w:r>
    </w:p>
  </w:endnote>
  <w:endnote w:type="continuationSeparator" w:id="0">
    <w:p w14:paraId="7A745982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C4C4" w14:textId="49EB6E1F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F35802">
      <w:rPr>
        <w:rStyle w:val="PageNumber"/>
        <w:rFonts w:ascii="Segoe UI" w:hAnsi="Segoe UI" w:cs="Segoe UI"/>
        <w:noProof/>
      </w:rPr>
      <w:t>1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AE8D" w14:textId="77777777" w:rsidR="000E6979" w:rsidRDefault="000E6979">
      <w:r>
        <w:separator/>
      </w:r>
    </w:p>
  </w:footnote>
  <w:footnote w:type="continuationSeparator" w:id="0">
    <w:p w14:paraId="0C7B84D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13552A"/>
    <w:multiLevelType w:val="hybridMultilevel"/>
    <w:tmpl w:val="E63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B52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6"/>
  </w:num>
  <w:num w:numId="19">
    <w:abstractNumId w:val="27"/>
  </w:num>
  <w:num w:numId="20">
    <w:abstractNumId w:val="8"/>
  </w:num>
  <w:num w:numId="21">
    <w:abstractNumId w:val="25"/>
  </w:num>
  <w:num w:numId="22">
    <w:abstractNumId w:val="2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5A7A"/>
    <w:rsid w:val="000B3DE8"/>
    <w:rsid w:val="000B48DC"/>
    <w:rsid w:val="000B5AC3"/>
    <w:rsid w:val="000C45A9"/>
    <w:rsid w:val="000C4964"/>
    <w:rsid w:val="000E3092"/>
    <w:rsid w:val="000E6979"/>
    <w:rsid w:val="000F6BDA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2F4AEA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8521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1A9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6BA5"/>
    <w:rsid w:val="00817F1B"/>
    <w:rsid w:val="00820587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1B2B"/>
    <w:rsid w:val="00CC4AFC"/>
    <w:rsid w:val="00CE7502"/>
    <w:rsid w:val="00CF162B"/>
    <w:rsid w:val="00CF333A"/>
    <w:rsid w:val="00CF561F"/>
    <w:rsid w:val="00D02283"/>
    <w:rsid w:val="00D034E6"/>
    <w:rsid w:val="00D03ECE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B4C6B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11F8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580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19C7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820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587"/>
  </w:style>
  <w:style w:type="character" w:customStyle="1" w:styleId="CommentTextChar">
    <w:name w:val="Comment Text Char"/>
    <w:basedOn w:val="DefaultParagraphFont"/>
    <w:link w:val="CommentText"/>
    <w:semiHidden/>
    <w:rsid w:val="008205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35A6-84BA-4600-9184-704FBFD2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2300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2021-11-18T22:25:00Z</dcterms:created>
  <dcterms:modified xsi:type="dcterms:W3CDTF">2021-11-18T22:25:00Z</dcterms:modified>
</cp:coreProperties>
</file>