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5F79" w14:textId="77777777" w:rsidR="005E47C4" w:rsidRPr="00B526AF" w:rsidRDefault="00D45BDF">
      <w:pPr>
        <w:pStyle w:val="Heading1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 xml:space="preserve">Physician </w:t>
      </w:r>
      <w:r w:rsidR="008913D0" w:rsidRPr="00B526AF">
        <w:rPr>
          <w:rFonts w:ascii="Segoe UI" w:hAnsi="Segoe UI" w:cs="Segoe UI"/>
        </w:rPr>
        <w:t xml:space="preserve">Build </w:t>
      </w:r>
      <w:r w:rsidRPr="00B526AF">
        <w:rPr>
          <w:rFonts w:ascii="Segoe UI" w:hAnsi="Segoe UI" w:cs="Segoe UI"/>
        </w:rPr>
        <w:t>–</w:t>
      </w:r>
      <w:r w:rsidR="008913D0" w:rsidRPr="00B526AF">
        <w:rPr>
          <w:rFonts w:ascii="Segoe UI" w:hAnsi="Segoe UI" w:cs="Segoe UI"/>
        </w:rPr>
        <w:t xml:space="preserve"> Basic</w:t>
      </w:r>
      <w:r w:rsidR="00DD0B00" w:rsidRPr="00B526AF">
        <w:rPr>
          <w:rFonts w:ascii="Segoe UI" w:hAnsi="Segoe UI" w:cs="Segoe UI"/>
        </w:rPr>
        <w:t xml:space="preserve"> </w:t>
      </w:r>
    </w:p>
    <w:p w14:paraId="59B371AF" w14:textId="77777777" w:rsidR="005E47C4" w:rsidRPr="00B526AF" w:rsidRDefault="005E47C4">
      <w:pPr>
        <w:pStyle w:val="Blurb"/>
        <w:ind w:right="0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 xml:space="preserve"> </w:t>
      </w:r>
      <w:r w:rsidR="00BC19D9" w:rsidRPr="00B526AF">
        <w:rPr>
          <w:rFonts w:ascii="Segoe UI" w:hAnsi="Segoe UI" w:cs="Segoe UI"/>
        </w:rPr>
        <w:t>CLN150</w:t>
      </w:r>
    </w:p>
    <w:p w14:paraId="541D206A" w14:textId="06451537" w:rsidR="003E786D" w:rsidRPr="00B526AF" w:rsidRDefault="00FD57DC" w:rsidP="00D63C51">
      <w:pPr>
        <w:pStyle w:val="Heading5"/>
        <w:tabs>
          <w:tab w:val="left" w:pos="3195"/>
        </w:tabs>
        <w:ind w:left="720" w:hanging="720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 xml:space="preserve">Training Room: Live </w:t>
      </w:r>
      <w:r w:rsidR="001F386E">
        <w:rPr>
          <w:rFonts w:ascii="Segoe UI" w:hAnsi="Segoe UI" w:cs="Segoe UI"/>
        </w:rPr>
        <w:t>Virtual Activity</w:t>
      </w:r>
      <w:r w:rsidR="00D63C51" w:rsidRPr="00B526AF">
        <w:rPr>
          <w:rFonts w:ascii="Segoe UI" w:hAnsi="Segoe UI" w:cs="Segoe UI"/>
        </w:rPr>
        <w:tab/>
      </w:r>
    </w:p>
    <w:p w14:paraId="7C71542D" w14:textId="7366D166" w:rsidR="00804EE9" w:rsidRPr="00B526AF" w:rsidRDefault="00FE4DD9">
      <w:pPr>
        <w:pStyle w:val="Heading5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>Dates:</w:t>
      </w:r>
      <w:r w:rsidR="00432070" w:rsidRPr="00B526AF">
        <w:rPr>
          <w:rFonts w:ascii="Segoe UI" w:hAnsi="Segoe UI" w:cs="Segoe UI"/>
        </w:rPr>
        <w:tab/>
      </w:r>
      <w:r w:rsidR="00F4371C">
        <w:rPr>
          <w:rFonts w:ascii="Segoe UI" w:hAnsi="Segoe UI" w:cs="Segoe UI"/>
        </w:rPr>
        <w:t>October 6-8, 2021</w:t>
      </w:r>
    </w:p>
    <w:p w14:paraId="22B7421A" w14:textId="5C9CAF7F" w:rsidR="005E47C4" w:rsidRPr="00B526AF" w:rsidRDefault="005E47C4">
      <w:pPr>
        <w:pStyle w:val="Heading5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t>Trainer</w:t>
      </w:r>
      <w:r w:rsidR="00716689" w:rsidRPr="00B526AF">
        <w:rPr>
          <w:rFonts w:ascii="Segoe UI" w:hAnsi="Segoe UI" w:cs="Segoe UI"/>
        </w:rPr>
        <w:t>s</w:t>
      </w:r>
      <w:r w:rsidRPr="00B526AF">
        <w:rPr>
          <w:rFonts w:ascii="Segoe UI" w:hAnsi="Segoe UI" w:cs="Segoe UI"/>
        </w:rPr>
        <w:t>:</w:t>
      </w:r>
      <w:r w:rsidR="00CF561F" w:rsidRPr="00B526AF">
        <w:rPr>
          <w:rFonts w:ascii="Segoe UI" w:hAnsi="Segoe UI" w:cs="Segoe UI"/>
        </w:rPr>
        <w:t xml:space="preserve"> </w:t>
      </w:r>
      <w:r w:rsidR="006665D6">
        <w:rPr>
          <w:rFonts w:ascii="Segoe UI" w:hAnsi="Segoe UI" w:cs="Segoe UI"/>
        </w:rPr>
        <w:t>Andy Stoffels</w:t>
      </w:r>
      <w:r w:rsidR="00F4371C">
        <w:rPr>
          <w:rFonts w:ascii="Segoe UI" w:hAnsi="Segoe UI" w:cs="Segoe UI"/>
        </w:rPr>
        <w:t>, John Nelson</w:t>
      </w:r>
    </w:p>
    <w:p w14:paraId="129F57DB" w14:textId="77777777" w:rsidR="00B526AF" w:rsidRPr="007E36C8" w:rsidRDefault="00B526AF" w:rsidP="00B526AF">
      <w:pPr>
        <w:pStyle w:val="Heading3"/>
        <w:rPr>
          <w:rFonts w:ascii="Segoe UI" w:hAnsi="Segoe UI" w:cs="Segoe UI"/>
          <w:sz w:val="22"/>
          <w:szCs w:val="22"/>
        </w:rPr>
      </w:pPr>
      <w:r w:rsidRPr="007E36C8">
        <w:rPr>
          <w:rFonts w:ascii="Segoe UI" w:hAnsi="Segoe UI" w:cs="Segoe UI"/>
          <w:sz w:val="22"/>
          <w:szCs w:val="22"/>
        </w:rPr>
        <w:t>Prerequisites</w:t>
      </w:r>
    </w:p>
    <w:p w14:paraId="05FA2B34" w14:textId="77777777" w:rsidR="00B526AF" w:rsidRPr="007E36C8" w:rsidRDefault="00B526AF" w:rsidP="00B526AF">
      <w:pPr>
        <w:pStyle w:val="RefBox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Notecraft for Physicians (CLN145</w:t>
      </w:r>
      <w:r w:rsidRPr="007E36C8">
        <w:rPr>
          <w:rFonts w:ascii="Segoe UI" w:hAnsi="Segoe UI" w:cs="Segoe UI"/>
          <w:sz w:val="22"/>
          <w:szCs w:val="22"/>
        </w:rPr>
        <w:t>).</w:t>
      </w:r>
    </w:p>
    <w:p w14:paraId="695817AB" w14:textId="77777777" w:rsidR="00B526AF" w:rsidRPr="007E36C8" w:rsidRDefault="00B526AF" w:rsidP="00B526AF">
      <w:pPr>
        <w:pStyle w:val="Heading3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Learning Objectives</w:t>
      </w:r>
    </w:p>
    <w:p w14:paraId="7390FAA5" w14:textId="77777777" w:rsidR="00B526AF" w:rsidRPr="007E36C8" w:rsidRDefault="00B526AF" w:rsidP="00B526AF">
      <w:pPr>
        <w:pStyle w:val="BodyText2"/>
        <w:spacing w:after="120"/>
        <w:ind w:left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After completing this training, learners will be able to</w:t>
      </w:r>
      <w:r w:rsidRPr="007E36C8">
        <w:rPr>
          <w:rFonts w:ascii="Segoe UI" w:hAnsi="Segoe UI" w:cs="Segoe UI"/>
          <w:sz w:val="22"/>
          <w:szCs w:val="22"/>
        </w:rPr>
        <w:t>:</w:t>
      </w:r>
    </w:p>
    <w:p w14:paraId="1BEC91FE" w14:textId="77777777" w:rsidR="00B526AF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>Create Documentation Flowsheets to capture specialty-specific discrete data</w:t>
      </w:r>
    </w:p>
    <w:p w14:paraId="5DA96F19" w14:textId="77777777" w:rsidR="00B526AF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>Utilize SmartForms to capture discrete data and generate a note</w:t>
      </w:r>
    </w:p>
    <w:p w14:paraId="48180A44" w14:textId="77777777" w:rsidR="00B526AF" w:rsidRPr="007E36C8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>Identify the process for creating Decision Support Alerts in Epic</w:t>
      </w:r>
    </w:p>
    <w:p w14:paraId="5D4EBA07" w14:textId="77777777" w:rsidR="00B526AF" w:rsidRPr="007E36C8" w:rsidRDefault="00B526AF" w:rsidP="00B526AF">
      <w:pPr>
        <w:pStyle w:val="BodyText2"/>
        <w:numPr>
          <w:ilvl w:val="0"/>
          <w:numId w:val="43"/>
        </w:numPr>
        <w:spacing w:after="120"/>
        <w:rPr>
          <w:rFonts w:ascii="Segoe UI" w:hAnsi="Segoe UI" w:cs="Segoe UI"/>
          <w:sz w:val="22"/>
          <w:szCs w:val="22"/>
        </w:rPr>
      </w:pPr>
      <w:r w:rsidRPr="00E311F8">
        <w:rPr>
          <w:rFonts w:ascii="Segoe UI" w:hAnsi="Segoe UI" w:cs="Segoe UI"/>
          <w:sz w:val="22"/>
          <w:szCs w:val="22"/>
        </w:rPr>
        <w:t>Create Orders related tools such as preference lists, SmartSets, and Ordersets</w:t>
      </w:r>
    </w:p>
    <w:p w14:paraId="0EC62BC5" w14:textId="77777777" w:rsidR="00B17907" w:rsidRPr="00B526AF" w:rsidRDefault="00B17907" w:rsidP="00D47E7A">
      <w:pPr>
        <w:pStyle w:val="BodyText2"/>
        <w:spacing w:after="120"/>
        <w:ind w:left="0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B526AF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77777777" w:rsidR="00400D7C" w:rsidRPr="00B526AF" w:rsidRDefault="00400D7C" w:rsidP="002E048B">
            <w:pPr>
              <w:spacing w:after="120"/>
              <w:rPr>
                <w:rFonts w:ascii="Segoe UI" w:hAnsi="Segoe UI" w:cs="Segoe UI"/>
                <w:bCs/>
              </w:rPr>
            </w:pPr>
            <w:r w:rsidRPr="00B526AF">
              <w:rPr>
                <w:rFonts w:ascii="Segoe UI" w:hAnsi="Segoe UI" w:cs="Segoe UI"/>
                <w:b/>
                <w:bCs/>
                <w:sz w:val="24"/>
                <w:szCs w:val="24"/>
              </w:rPr>
              <w:t>Study Hall</w:t>
            </w:r>
            <w:r w:rsidR="009D1934" w:rsidRPr="00B526AF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: </w:t>
            </w:r>
            <w:r w:rsidR="009D1934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An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optional half-day Study Hall </w:t>
            </w:r>
            <w:r w:rsidR="009D1934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is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>offered the afternoon a</w:t>
            </w:r>
            <w:r w:rsidR="002E048B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fter Physician Build – Advanced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>class (CLN160).</w:t>
            </w:r>
            <w:r w:rsidR="009D1934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classroom 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B526AF">
              <w:rPr>
                <w:rFonts w:ascii="Segoe UI" w:hAnsi="Segoe UI" w:cs="Segoe UI"/>
                <w:bCs/>
                <w:sz w:val="24"/>
                <w:szCs w:val="24"/>
              </w:rPr>
              <w:t>s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 xml:space="preserve"> in the </w:t>
            </w:r>
            <w:r w:rsidR="002E048B" w:rsidRPr="00B526AF">
              <w:rPr>
                <w:rFonts w:ascii="Segoe UI" w:hAnsi="Segoe UI" w:cs="Segoe UI"/>
                <w:bCs/>
                <w:sz w:val="24"/>
                <w:szCs w:val="24"/>
              </w:rPr>
              <w:t>Certification Environments</w:t>
            </w:r>
            <w:r w:rsidRPr="00B526AF">
              <w:rPr>
                <w:rFonts w:ascii="Segoe UI" w:hAnsi="Segoe UI" w:cs="Segoe UI"/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14:paraId="42388FFC" w14:textId="77777777" w:rsidR="00400D7C" w:rsidRPr="00B526AF" w:rsidRDefault="00400D7C" w:rsidP="00D47E7A">
      <w:pPr>
        <w:spacing w:after="120"/>
        <w:rPr>
          <w:rFonts w:ascii="Segoe UI" w:hAnsi="Segoe UI" w:cs="Segoe UI"/>
          <w:b/>
          <w:sz w:val="24"/>
          <w:szCs w:val="24"/>
        </w:rPr>
      </w:pPr>
    </w:p>
    <w:p w14:paraId="0EF87BA2" w14:textId="77777777" w:rsidR="00D47E7A" w:rsidRPr="00B526AF" w:rsidRDefault="005E47C4" w:rsidP="00D47E7A">
      <w:pPr>
        <w:spacing w:after="120"/>
        <w:rPr>
          <w:rFonts w:ascii="Segoe UI" w:hAnsi="Segoe UI" w:cs="Segoe UI"/>
          <w:sz w:val="24"/>
          <w:szCs w:val="24"/>
        </w:rPr>
      </w:pPr>
      <w:r w:rsidRPr="00B526AF">
        <w:rPr>
          <w:rFonts w:ascii="Segoe UI" w:hAnsi="Segoe UI" w:cs="Segoe UI"/>
          <w:b/>
          <w:sz w:val="24"/>
          <w:szCs w:val="24"/>
        </w:rPr>
        <w:t>Note</w:t>
      </w:r>
      <w:r w:rsidR="00D47E7A" w:rsidRPr="00B526AF">
        <w:rPr>
          <w:rFonts w:ascii="Segoe UI" w:hAnsi="Segoe UI" w:cs="Segoe UI"/>
          <w:b/>
          <w:sz w:val="24"/>
          <w:szCs w:val="24"/>
        </w:rPr>
        <w:t>s</w:t>
      </w:r>
      <w:r w:rsidRPr="00B526AF">
        <w:rPr>
          <w:rFonts w:ascii="Segoe UI" w:hAnsi="Segoe UI" w:cs="Segoe UI"/>
          <w:b/>
          <w:sz w:val="24"/>
          <w:szCs w:val="24"/>
        </w:rPr>
        <w:t>:</w:t>
      </w:r>
      <w:r w:rsidRPr="00B526AF">
        <w:rPr>
          <w:rFonts w:ascii="Segoe UI" w:hAnsi="Segoe UI" w:cs="Segoe UI"/>
          <w:sz w:val="24"/>
          <w:szCs w:val="24"/>
        </w:rPr>
        <w:t xml:space="preserve"> </w:t>
      </w:r>
    </w:p>
    <w:p w14:paraId="6DABBB75" w14:textId="77777777" w:rsidR="00D47E7A" w:rsidRPr="00B526AF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4"/>
          <w:szCs w:val="24"/>
        </w:rPr>
      </w:pPr>
      <w:r w:rsidRPr="00B526AF">
        <w:rPr>
          <w:rFonts w:ascii="Segoe UI" w:hAnsi="Segoe UI" w:cs="Segoe UI"/>
          <w:sz w:val="24"/>
          <w:szCs w:val="24"/>
        </w:rPr>
        <w:t xml:space="preserve">All Epic training sessions use </w:t>
      </w:r>
      <w:r w:rsidR="00D45BDF" w:rsidRPr="00B526AF">
        <w:rPr>
          <w:rFonts w:ascii="Segoe UI" w:hAnsi="Segoe UI" w:cs="Segoe UI"/>
          <w:sz w:val="24"/>
          <w:szCs w:val="24"/>
        </w:rPr>
        <w:t>a</w:t>
      </w:r>
      <w:r w:rsidRPr="00B526AF">
        <w:rPr>
          <w:rFonts w:ascii="Segoe UI" w:hAnsi="Segoe UI" w:cs="Segoe UI"/>
          <w:sz w:val="24"/>
          <w:szCs w:val="24"/>
        </w:rPr>
        <w:t xml:space="preserve"> current release of the application. If your </w:t>
      </w:r>
      <w:r w:rsidR="00BC5E67" w:rsidRPr="00B526AF">
        <w:rPr>
          <w:rFonts w:ascii="Segoe UI" w:hAnsi="Segoe UI" w:cs="Segoe UI"/>
          <w:sz w:val="24"/>
          <w:szCs w:val="24"/>
        </w:rPr>
        <w:t>organization</w:t>
      </w:r>
      <w:r w:rsidRPr="00B526AF">
        <w:rPr>
          <w:rFonts w:ascii="Segoe UI" w:hAnsi="Segoe UI" w:cs="Segoe UI"/>
          <w:sz w:val="24"/>
          <w:szCs w:val="24"/>
        </w:rPr>
        <w:t xml:space="preserve"> is using an older version of the software, you </w:t>
      </w:r>
      <w:r w:rsidR="00BC5E67" w:rsidRPr="00B526AF">
        <w:rPr>
          <w:rFonts w:ascii="Segoe UI" w:hAnsi="Segoe UI" w:cs="Segoe UI"/>
          <w:sz w:val="24"/>
          <w:szCs w:val="24"/>
        </w:rPr>
        <w:t>will likely</w:t>
      </w:r>
      <w:r w:rsidRPr="00B526AF">
        <w:rPr>
          <w:rFonts w:ascii="Segoe UI" w:hAnsi="Segoe UI" w:cs="Segoe UI"/>
          <w:sz w:val="24"/>
          <w:szCs w:val="24"/>
        </w:rPr>
        <w:t xml:space="preserve"> encounter some discrepancies between the features and functionality you learn </w:t>
      </w:r>
      <w:r w:rsidR="00BC5E67" w:rsidRPr="00B526AF">
        <w:rPr>
          <w:rFonts w:ascii="Segoe UI" w:hAnsi="Segoe UI" w:cs="Segoe UI"/>
          <w:sz w:val="24"/>
          <w:szCs w:val="24"/>
        </w:rPr>
        <w:t>at Epic</w:t>
      </w:r>
      <w:r w:rsidRPr="00B526AF">
        <w:rPr>
          <w:rFonts w:ascii="Segoe UI" w:hAnsi="Segoe UI" w:cs="Segoe UI"/>
          <w:sz w:val="24"/>
          <w:szCs w:val="24"/>
        </w:rPr>
        <w:t xml:space="preserve"> and what is actually available </w:t>
      </w:r>
      <w:r w:rsidR="00BC5E67" w:rsidRPr="00B526AF">
        <w:rPr>
          <w:rFonts w:ascii="Segoe UI" w:hAnsi="Segoe UI" w:cs="Segoe UI"/>
          <w:sz w:val="24"/>
          <w:szCs w:val="24"/>
        </w:rPr>
        <w:t>in your system</w:t>
      </w:r>
      <w:r w:rsidRPr="00B526AF">
        <w:rPr>
          <w:rFonts w:ascii="Segoe UI" w:hAnsi="Segoe UI" w:cs="Segoe UI"/>
          <w:sz w:val="24"/>
          <w:szCs w:val="24"/>
        </w:rPr>
        <w:t>.</w:t>
      </w:r>
    </w:p>
    <w:p w14:paraId="70436DE3" w14:textId="77777777" w:rsidR="005E47C4" w:rsidRPr="00B526AF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" w:hAnsi="Segoe UI" w:cs="Segoe UI"/>
          <w:sz w:val="24"/>
          <w:szCs w:val="24"/>
        </w:rPr>
      </w:pPr>
      <w:r w:rsidRPr="00B526AF">
        <w:rPr>
          <w:rFonts w:ascii="Segoe UI" w:hAnsi="Segoe UI" w:cs="Segoe UI"/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Pr="00B526AF" w:rsidRDefault="00E4079E">
      <w:pPr>
        <w:pStyle w:val="Heading2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B526AF" w:rsidRPr="00B526AF" w14:paraId="3FAB1105" w14:textId="77777777" w:rsidTr="008A1713">
        <w:trPr>
          <w:cantSplit/>
        </w:trPr>
        <w:tc>
          <w:tcPr>
            <w:tcW w:w="1170" w:type="dxa"/>
          </w:tcPr>
          <w:p w14:paraId="3530FB63" w14:textId="1123B31C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Time</w:t>
            </w:r>
          </w:p>
        </w:tc>
        <w:tc>
          <w:tcPr>
            <w:tcW w:w="6120" w:type="dxa"/>
          </w:tcPr>
          <w:p w14:paraId="3328CF72" w14:textId="4F4D2FC9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Agenda</w:t>
            </w:r>
          </w:p>
        </w:tc>
      </w:tr>
      <w:tr w:rsidR="00B526AF" w:rsidRPr="00B526AF" w14:paraId="4F0B60DA" w14:textId="77777777" w:rsidTr="008A1713">
        <w:trPr>
          <w:cantSplit/>
        </w:trPr>
        <w:tc>
          <w:tcPr>
            <w:tcW w:w="1170" w:type="dxa"/>
          </w:tcPr>
          <w:p w14:paraId="20B8C708" w14:textId="2DBB2801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39460A71" w14:textId="48CF49FE" w:rsidR="00B526AF" w:rsidRPr="00B526AF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Welcome and Introduction</w:t>
            </w:r>
          </w:p>
        </w:tc>
      </w:tr>
      <w:tr w:rsidR="00B526AF" w:rsidRPr="00B526AF" w14:paraId="09331334" w14:textId="77777777" w:rsidTr="00B66CF0">
        <w:trPr>
          <w:cantSplit/>
        </w:trPr>
        <w:tc>
          <w:tcPr>
            <w:tcW w:w="1170" w:type="dxa"/>
          </w:tcPr>
          <w:p w14:paraId="028F66D6" w14:textId="38D15C1A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3AE34313" w14:textId="77777777" w:rsidR="00B526AF" w:rsidRPr="00927DB0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Building Flowsheets</w:t>
            </w:r>
          </w:p>
          <w:p w14:paraId="3B910ED6" w14:textId="77777777" w:rsidR="00B526AF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Rows, Groups, and Templates</w:t>
            </w:r>
          </w:p>
          <w:p w14:paraId="46F306E7" w14:textId="77777777" w:rsidR="00B526AF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Custom Calculations</w:t>
            </w:r>
          </w:p>
          <w:p w14:paraId="745C999E" w14:textId="77777777" w:rsidR="00B526AF" w:rsidRPr="000A5A7A" w:rsidRDefault="00B526AF" w:rsidP="00B526AF">
            <w:pPr>
              <w:pStyle w:val="Bullet"/>
              <w:numPr>
                <w:ilvl w:val="0"/>
                <w:numId w:val="34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Cascading</w:t>
            </w:r>
          </w:p>
          <w:p w14:paraId="6B7BD8A5" w14:textId="1F7E2A1A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Flowsheet Data in Notes</w:t>
            </w:r>
          </w:p>
        </w:tc>
      </w:tr>
      <w:tr w:rsidR="00B526AF" w:rsidRPr="00B526AF" w14:paraId="1E488E5D" w14:textId="77777777" w:rsidTr="008A1713">
        <w:trPr>
          <w:cantSplit/>
        </w:trPr>
        <w:tc>
          <w:tcPr>
            <w:tcW w:w="1170" w:type="dxa"/>
          </w:tcPr>
          <w:p w14:paraId="07745CAE" w14:textId="1E17478B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161427D3" w14:textId="3C018AC3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B526AF" w:rsidRPr="00B526AF" w14:paraId="695BB3FE" w14:textId="77777777" w:rsidTr="008A1713">
        <w:trPr>
          <w:cantSplit/>
        </w:trPr>
        <w:tc>
          <w:tcPr>
            <w:tcW w:w="1170" w:type="dxa"/>
          </w:tcPr>
          <w:p w14:paraId="608A4EEA" w14:textId="6FC536C6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73850F75" w14:textId="77777777" w:rsidR="00B526AF" w:rsidRPr="006C379F" w:rsidRDefault="00B526AF" w:rsidP="00B526AF">
            <w:pPr>
              <w:pStyle w:val="ItemDescription"/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SmartBlock SmartForms</w:t>
            </w:r>
          </w:p>
          <w:p w14:paraId="52AEFA5B" w14:textId="77777777" w:rsidR="00B526AF" w:rsidRPr="006C379F" w:rsidRDefault="00B526AF" w:rsidP="00B526AF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SmartForm Designer</w:t>
            </w:r>
          </w:p>
          <w:p w14:paraId="1DC762D5" w14:textId="77777777" w:rsidR="00B526AF" w:rsidRPr="000A5A7A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SmartData Structure</w:t>
            </w:r>
          </w:p>
          <w:p w14:paraId="05273CD4" w14:textId="77777777" w:rsidR="00B526AF" w:rsidRDefault="00B526AF" w:rsidP="00B526AF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SmartData Elements</w:t>
            </w:r>
          </w:p>
          <w:p w14:paraId="4D555460" w14:textId="77777777" w:rsidR="00B526AF" w:rsidRPr="006C379F" w:rsidRDefault="00B526AF" w:rsidP="00B526AF">
            <w:pPr>
              <w:pStyle w:val="ItemDescription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SmartBlock SmartLinks</w:t>
            </w:r>
          </w:p>
          <w:p w14:paraId="1BAA250A" w14:textId="5D92CC07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Text Generation</w:t>
            </w:r>
          </w:p>
        </w:tc>
      </w:tr>
      <w:tr w:rsidR="00B526AF" w:rsidRPr="00B526AF" w14:paraId="3DB544FC" w14:textId="77777777" w:rsidTr="008A1713">
        <w:trPr>
          <w:cantSplit/>
        </w:trPr>
        <w:tc>
          <w:tcPr>
            <w:tcW w:w="1170" w:type="dxa"/>
          </w:tcPr>
          <w:p w14:paraId="7E14FC6C" w14:textId="0D666D0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</w:tcPr>
          <w:p w14:paraId="31E1C7A8" w14:textId="13EC4DD2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Cert Environments &amp; Project Discussion</w:t>
            </w:r>
          </w:p>
        </w:tc>
      </w:tr>
      <w:tr w:rsidR="00B526AF" w:rsidRPr="00B526AF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180CE171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215AEAFD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Pr="00B526AF" w:rsidRDefault="00E4079E">
      <w:pPr>
        <w:rPr>
          <w:rFonts w:ascii="Segoe UI" w:hAnsi="Segoe UI" w:cs="Segoe UI"/>
        </w:rPr>
      </w:pPr>
    </w:p>
    <w:p w14:paraId="25CB33AC" w14:textId="77777777" w:rsidR="008913D0" w:rsidRPr="00B526AF" w:rsidRDefault="008913D0" w:rsidP="008913D0">
      <w:pPr>
        <w:pStyle w:val="Heading2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B526AF" w:rsidRPr="00B526AF" w14:paraId="2B685DF3" w14:textId="77777777" w:rsidTr="008A1713">
        <w:trPr>
          <w:cantSplit/>
        </w:trPr>
        <w:tc>
          <w:tcPr>
            <w:tcW w:w="1170" w:type="dxa"/>
          </w:tcPr>
          <w:p w14:paraId="7F8A2346" w14:textId="5B2E5797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717833CE" w14:textId="73734BEF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B526AF" w:rsidRPr="00B526AF" w14:paraId="5B419DC9" w14:textId="77777777" w:rsidTr="008A1713">
        <w:trPr>
          <w:cantSplit/>
        </w:trPr>
        <w:tc>
          <w:tcPr>
            <w:tcW w:w="1170" w:type="dxa"/>
          </w:tcPr>
          <w:p w14:paraId="5DE8ED58" w14:textId="72FCB690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4BE64067" w14:textId="3DB360CD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Overview of Data Migration</w:t>
            </w:r>
          </w:p>
        </w:tc>
      </w:tr>
      <w:tr w:rsidR="00B526AF" w:rsidRPr="00B526AF" w14:paraId="7B8B0A36" w14:textId="77777777" w:rsidTr="008A1713">
        <w:trPr>
          <w:cantSplit/>
        </w:trPr>
        <w:tc>
          <w:tcPr>
            <w:tcW w:w="1170" w:type="dxa"/>
          </w:tcPr>
          <w:p w14:paraId="7F4F1736" w14:textId="709FE09F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9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15</w:t>
            </w:r>
          </w:p>
        </w:tc>
        <w:tc>
          <w:tcPr>
            <w:tcW w:w="6120" w:type="dxa"/>
          </w:tcPr>
          <w:p w14:paraId="0227DACC" w14:textId="77777777" w:rsidR="00B526AF" w:rsidRPr="006C379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BestPractice Advisories</w:t>
            </w:r>
          </w:p>
          <w:p w14:paraId="4E018080" w14:textId="77777777" w:rsidR="00B526AF" w:rsidRPr="006C379F" w:rsidRDefault="00B526AF" w:rsidP="00B526AF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 Records</w:t>
            </w:r>
          </w:p>
          <w:p w14:paraId="726A855C" w14:textId="2AAB97C7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Base Records</w:t>
            </w:r>
          </w:p>
        </w:tc>
      </w:tr>
      <w:tr w:rsidR="00B526AF" w:rsidRPr="00B526AF" w14:paraId="31422ED3" w14:textId="77777777" w:rsidTr="008A1713">
        <w:trPr>
          <w:cantSplit/>
        </w:trPr>
        <w:tc>
          <w:tcPr>
            <w:tcW w:w="1170" w:type="dxa"/>
          </w:tcPr>
          <w:p w14:paraId="2013BA1F" w14:textId="262F81F5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228B1AFD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Preference List Build</w:t>
            </w:r>
          </w:p>
          <w:p w14:paraId="4D972E8E" w14:textId="77777777" w:rsid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 BPA orders</w:t>
            </w:r>
          </w:p>
          <w:p w14:paraId="5B499767" w14:textId="3BE1E4D6" w:rsidR="00B526AF" w:rsidRP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For Order Entry</w:t>
            </w:r>
          </w:p>
        </w:tc>
      </w:tr>
      <w:tr w:rsidR="00B526AF" w:rsidRPr="00B526AF" w14:paraId="4439AD7B" w14:textId="77777777" w:rsidTr="008A1713">
        <w:trPr>
          <w:cantSplit/>
        </w:trPr>
        <w:tc>
          <w:tcPr>
            <w:tcW w:w="1170" w:type="dxa"/>
          </w:tcPr>
          <w:p w14:paraId="530B176A" w14:textId="0CC134E3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</w:tcPr>
          <w:p w14:paraId="6B8E1146" w14:textId="5FF8A0BC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B526AF" w:rsidRPr="00B526AF" w14:paraId="7BBD1AD7" w14:textId="77777777" w:rsidTr="008A1713">
        <w:trPr>
          <w:cantSplit/>
        </w:trPr>
        <w:tc>
          <w:tcPr>
            <w:tcW w:w="1170" w:type="dxa"/>
          </w:tcPr>
          <w:p w14:paraId="73C115AE" w14:textId="5B12BD47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</w:tcPr>
          <w:p w14:paraId="4C498631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SmartSets</w:t>
            </w:r>
          </w:p>
          <w:p w14:paraId="3BADE4BC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</w:p>
          <w:p w14:paraId="41F8AACC" w14:textId="192CDF75" w:rsidR="00B526AF" w:rsidRPr="00B526AF" w:rsidRDefault="00B526AF" w:rsidP="00B526AF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SmartSets</w:t>
            </w:r>
          </w:p>
        </w:tc>
      </w:tr>
      <w:tr w:rsidR="00B526AF" w:rsidRPr="00B526AF" w14:paraId="2CD79E08" w14:textId="77777777" w:rsidTr="008A1713">
        <w:trPr>
          <w:cantSplit/>
        </w:trPr>
        <w:tc>
          <w:tcPr>
            <w:tcW w:w="1170" w:type="dxa"/>
          </w:tcPr>
          <w:p w14:paraId="20BB95EE" w14:textId="3BBC0798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:</w:t>
            </w:r>
            <w:r>
              <w:rPr>
                <w:rFonts w:ascii="Segoe UI" w:hAnsi="Segoe UI" w:cs="Segoe UI"/>
                <w:sz w:val="24"/>
              </w:rPr>
              <w:t>3</w:t>
            </w:r>
            <w:r w:rsidRPr="006C379F">
              <w:rPr>
                <w:rFonts w:ascii="Segoe UI" w:hAnsi="Segoe UI" w:cs="Segoe UI"/>
                <w:sz w:val="24"/>
              </w:rPr>
              <w:t>0</w:t>
            </w:r>
          </w:p>
        </w:tc>
        <w:tc>
          <w:tcPr>
            <w:tcW w:w="6120" w:type="dxa"/>
          </w:tcPr>
          <w:p w14:paraId="2E323579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Set Build</w:t>
            </w:r>
          </w:p>
          <w:p w14:paraId="573A29C3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SmartGroups</w:t>
            </w:r>
          </w:p>
          <w:p w14:paraId="6D6110A1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Order Sets</w:t>
            </w:r>
          </w:p>
          <w:p w14:paraId="173379E2" w14:textId="3FC7D4D1" w:rsidR="00B526AF" w:rsidRPr="00B526AF" w:rsidRDefault="00B526AF" w:rsidP="00B526AF">
            <w:pPr>
              <w:pStyle w:val="ItemDescription"/>
              <w:numPr>
                <w:ilvl w:val="0"/>
                <w:numId w:val="36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Merge Templates</w:t>
            </w:r>
          </w:p>
        </w:tc>
      </w:tr>
      <w:tr w:rsidR="00B526AF" w:rsidRPr="00B526AF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51433564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BD08BF4" w14:textId="0CA020E2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i/>
                <w:sz w:val="24"/>
                <w:szCs w:val="24"/>
              </w:rPr>
              <w:t>Adjourn</w:t>
            </w:r>
          </w:p>
        </w:tc>
      </w:tr>
      <w:tr w:rsidR="00F258C8" w:rsidRPr="00B526AF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B526AF" w:rsidRDefault="00F258C8" w:rsidP="00F258C8">
            <w:pPr>
              <w:rPr>
                <w:rFonts w:ascii="Segoe UI" w:hAnsi="Segoe UI" w:cs="Segoe UI"/>
              </w:rPr>
            </w:pPr>
          </w:p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B526AF" w:rsidRDefault="00F258C8" w:rsidP="008913D0">
            <w:pPr>
              <w:pStyle w:val="ItemDescription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1DDE22A" w14:textId="77777777" w:rsidR="009716C5" w:rsidRPr="00B526AF" w:rsidRDefault="009716C5" w:rsidP="009716C5">
      <w:pPr>
        <w:pStyle w:val="Heading2"/>
        <w:rPr>
          <w:rFonts w:ascii="Segoe UI" w:hAnsi="Segoe UI" w:cs="Segoe UI"/>
        </w:rPr>
      </w:pPr>
      <w:r w:rsidRPr="00B526AF">
        <w:rPr>
          <w:rFonts w:ascii="Segoe UI" w:hAnsi="Segoe UI" w:cs="Segoe UI"/>
        </w:rP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B526AF" w:rsidRPr="00B526AF" w14:paraId="62512F54" w14:textId="77777777" w:rsidTr="008A1713">
        <w:trPr>
          <w:cantSplit/>
        </w:trPr>
        <w:tc>
          <w:tcPr>
            <w:tcW w:w="1170" w:type="dxa"/>
          </w:tcPr>
          <w:p w14:paraId="183A5893" w14:textId="57621F1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Time</w:t>
            </w:r>
          </w:p>
        </w:tc>
        <w:tc>
          <w:tcPr>
            <w:tcW w:w="6120" w:type="dxa"/>
          </w:tcPr>
          <w:p w14:paraId="1164C7C9" w14:textId="2C772CC1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Agenda</w:t>
            </w:r>
          </w:p>
        </w:tc>
      </w:tr>
      <w:tr w:rsidR="00B526AF" w:rsidRPr="00B526AF" w14:paraId="0E877B22" w14:textId="77777777" w:rsidTr="008A1713">
        <w:trPr>
          <w:cantSplit/>
        </w:trPr>
        <w:tc>
          <w:tcPr>
            <w:tcW w:w="1170" w:type="dxa"/>
          </w:tcPr>
          <w:p w14:paraId="5F918407" w14:textId="63D7D443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8:30</w:t>
            </w:r>
          </w:p>
        </w:tc>
        <w:tc>
          <w:tcPr>
            <w:tcW w:w="6120" w:type="dxa"/>
          </w:tcPr>
          <w:p w14:paraId="0853B65B" w14:textId="4274E485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Welcome and questions from the previous day</w:t>
            </w:r>
          </w:p>
        </w:tc>
      </w:tr>
      <w:tr w:rsidR="00B526AF" w:rsidRPr="00B526AF" w14:paraId="2F58177F" w14:textId="77777777" w:rsidTr="008A1713">
        <w:trPr>
          <w:cantSplit/>
        </w:trPr>
        <w:tc>
          <w:tcPr>
            <w:tcW w:w="1170" w:type="dxa"/>
          </w:tcPr>
          <w:p w14:paraId="7E8B720F" w14:textId="66EC5D0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8:45</w:t>
            </w:r>
          </w:p>
        </w:tc>
        <w:tc>
          <w:tcPr>
            <w:tcW w:w="6120" w:type="dxa"/>
          </w:tcPr>
          <w:p w14:paraId="569AF4E1" w14:textId="77777777" w:rsidR="00B526AF" w:rsidRPr="006C379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Dynamic SmartSets</w:t>
            </w:r>
          </w:p>
          <w:p w14:paraId="11B133A2" w14:textId="77777777" w:rsidR="00B526AF" w:rsidRPr="006C379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Criteria</w:t>
            </w:r>
          </w:p>
          <w:p w14:paraId="19E2DD7F" w14:textId="561683CD" w:rsidR="00B526AF" w:rsidRPr="00B526A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sz w:val="24"/>
                <w:szCs w:val="24"/>
              </w:rPr>
              <w:t>SmartSet Base</w:t>
            </w:r>
            <w:r w:rsidRPr="006C379F">
              <w:rPr>
                <w:rFonts w:ascii="Segoe UI" w:hAnsi="Segoe UI" w:cs="Segoe UI"/>
                <w:b/>
                <w:sz w:val="24"/>
              </w:rPr>
              <w:t xml:space="preserve"> </w:t>
            </w:r>
          </w:p>
        </w:tc>
      </w:tr>
      <w:tr w:rsidR="00B526AF" w:rsidRPr="00B526AF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63BAC238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</w:t>
            </w:r>
            <w:r w:rsidRPr="006C379F">
              <w:rPr>
                <w:rFonts w:ascii="Segoe UI" w:hAnsi="Segoe UI" w:cs="Segoe UI"/>
                <w:sz w:val="24"/>
              </w:rPr>
              <w:t>:00</w:t>
            </w:r>
          </w:p>
        </w:tc>
        <w:tc>
          <w:tcPr>
            <w:tcW w:w="6120" w:type="dxa"/>
          </w:tcPr>
          <w:p w14:paraId="0CCB5198" w14:textId="05F87375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Order Panels</w:t>
            </w:r>
          </w:p>
        </w:tc>
      </w:tr>
      <w:tr w:rsidR="00B526AF" w:rsidRPr="00B526AF" w14:paraId="7F55CC60" w14:textId="77777777" w:rsidTr="008A1713">
        <w:trPr>
          <w:cantSplit/>
        </w:trPr>
        <w:tc>
          <w:tcPr>
            <w:tcW w:w="1170" w:type="dxa"/>
          </w:tcPr>
          <w:p w14:paraId="517F3EDC" w14:textId="5B6AAE8B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11:50</w:t>
            </w:r>
          </w:p>
        </w:tc>
        <w:tc>
          <w:tcPr>
            <w:tcW w:w="6120" w:type="dxa"/>
          </w:tcPr>
          <w:p w14:paraId="557E9994" w14:textId="77777777" w:rsidR="00B526AF" w:rsidRPr="006C379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Evaluations* and Adjourn</w:t>
            </w:r>
          </w:p>
          <w:p w14:paraId="149DA87F" w14:textId="74D6B661" w:rsidR="00B526AF" w:rsidRPr="00B526A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C961FF">
              <w:rPr>
                <w:rFonts w:ascii="Segoe UI" w:hAnsi="Segoe UI" w:cs="Segoe UI"/>
                <w:i/>
                <w:sz w:val="24"/>
                <w:szCs w:val="24"/>
              </w:rPr>
              <w:t xml:space="preserve">*Available for up to two weeks after class at: </w:t>
            </w:r>
            <w:hyperlink r:id="rId8" w:history="1">
              <w:r w:rsidRPr="00C961FF">
                <w:rPr>
                  <w:rStyle w:val="Hyperlink"/>
                  <w:rFonts w:ascii="Segoe UI" w:hAnsi="Segoe UI" w:cs="Segoe UI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B526AF" w:rsidRPr="00B526AF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11373C1D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12:00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6F604F1" w14:textId="0A1DA0D5" w:rsidR="00B526AF" w:rsidRPr="00B526AF" w:rsidRDefault="00B526AF" w:rsidP="00B526AF">
            <w:pPr>
              <w:pStyle w:val="Bullet"/>
              <w:numPr>
                <w:ilvl w:val="0"/>
                <w:numId w:val="37"/>
              </w:numPr>
              <w:rPr>
                <w:rFonts w:ascii="Segoe UI" w:hAnsi="Segoe UI" w:cs="Segoe UI"/>
                <w:sz w:val="24"/>
                <w:szCs w:val="24"/>
              </w:rPr>
            </w:pPr>
            <w:r w:rsidRPr="006C379F">
              <w:rPr>
                <w:rFonts w:ascii="Segoe UI" w:hAnsi="Segoe UI" w:cs="Segoe UI"/>
                <w:b/>
                <w:sz w:val="24"/>
                <w:szCs w:val="24"/>
              </w:rPr>
              <w:t>Lunch</w:t>
            </w:r>
          </w:p>
        </w:tc>
      </w:tr>
      <w:tr w:rsidR="00B526AF" w:rsidRPr="00B526AF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48FD7775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 w:rsidRPr="006C379F">
              <w:rPr>
                <w:rFonts w:ascii="Segoe UI" w:hAnsi="Segoe UI" w:cs="Segoe UI"/>
                <w:sz w:val="24"/>
              </w:rPr>
              <w:t>1:00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F6D9793" w14:textId="7626852F" w:rsid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Optional Study Hall^</w:t>
            </w:r>
          </w:p>
          <w:p w14:paraId="1A5CB1E7" w14:textId="77777777" w:rsidR="00B526AF" w:rsidRDefault="00B526AF" w:rsidP="00B526AF">
            <w:pPr>
              <w:pStyle w:val="Bullet"/>
              <w:numPr>
                <w:ilvl w:val="0"/>
                <w:numId w:val="17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Trainers available for questions</w:t>
            </w:r>
          </w:p>
          <w:p w14:paraId="3BAD6116" w14:textId="7121BA0A" w:rsidR="00B526AF" w:rsidRPr="00B526AF" w:rsidRDefault="00B526AF" w:rsidP="00B526AF">
            <w:pPr>
              <w:pStyle w:val="ItemDescription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Time to work on the project</w:t>
            </w:r>
          </w:p>
        </w:tc>
      </w:tr>
      <w:tr w:rsidR="00B526AF" w:rsidRPr="00B526AF" w14:paraId="640ACD84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EC80841" w14:textId="15041CE8" w:rsidR="00B526AF" w:rsidRPr="00B526AF" w:rsidRDefault="00B526AF" w:rsidP="00B526AF">
            <w:pPr>
              <w:pStyle w:val="ItemName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4"/>
              </w:rPr>
              <w:t>4:30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988E6CC" w14:textId="76BE1B34" w:rsidR="00B526AF" w:rsidRPr="00B526AF" w:rsidRDefault="00B526AF" w:rsidP="00B526A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</w:pPr>
            <w:r w:rsidRPr="00B526AF">
              <w:rPr>
                <w:rFonts w:ascii="Segoe UI" w:hAnsi="Segoe UI" w:cs="Segoe UI"/>
                <w:bCs/>
                <w:i/>
                <w:iCs/>
                <w:sz w:val="24"/>
                <w:szCs w:val="24"/>
              </w:rPr>
              <w:t>Adjourn Study Hall</w:t>
            </w:r>
          </w:p>
        </w:tc>
      </w:tr>
    </w:tbl>
    <w:p w14:paraId="4A6F028F" w14:textId="377F56F8" w:rsidR="00F258C8" w:rsidRPr="00B526AF" w:rsidRDefault="00B526AF" w:rsidP="00354BD3">
      <w:pPr>
        <w:rPr>
          <w:rFonts w:ascii="Segoe UI" w:hAnsi="Segoe UI" w:cs="Segoe UI"/>
        </w:rPr>
      </w:pPr>
      <w:r>
        <w:rPr>
          <w:rFonts w:ascii="Segoe UI" w:hAnsi="Segoe UI" w:cs="Segoe UI"/>
        </w:rPr>
        <w:t>^Credit not offered for this session</w:t>
      </w:r>
    </w:p>
    <w:sectPr w:rsidR="00F258C8" w:rsidRPr="00B526AF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F731" w14:textId="77777777" w:rsidR="000E6979" w:rsidRDefault="000E6979">
      <w:r>
        <w:separator/>
      </w:r>
    </w:p>
  </w:endnote>
  <w:endnote w:type="continuationSeparator" w:id="0">
    <w:p w14:paraId="472AB99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2027" w14:textId="5F309B8F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371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20BAE" w14:textId="77777777" w:rsidR="000E6979" w:rsidRDefault="000E6979">
      <w:r>
        <w:separator/>
      </w:r>
    </w:p>
  </w:footnote>
  <w:footnote w:type="continuationSeparator" w:id="0">
    <w:p w14:paraId="247EB00C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1F386E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D3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5D6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526AF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4371C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57DC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6029-DCE7-4FE0-8F7D-4CD59401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2180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SARA F SCOTT</cp:lastModifiedBy>
  <cp:revision>4</cp:revision>
  <cp:lastPrinted>2017-10-30T13:01:00Z</cp:lastPrinted>
  <dcterms:created xsi:type="dcterms:W3CDTF">2021-09-17T21:24:00Z</dcterms:created>
  <dcterms:modified xsi:type="dcterms:W3CDTF">2021-10-07T19:33:00Z</dcterms:modified>
</cp:coreProperties>
</file>