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00A592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E2E0F">
        <w:rPr>
          <w:rFonts w:ascii="Avenir Next LT Pro Light" w:hAnsi="Avenir Next LT Pro Light"/>
        </w:rPr>
        <w:t>May 14, 2026</w:t>
      </w:r>
    </w:p>
    <w:p w14:paraId="0488A9FB" w14:textId="3F845BB6"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E2E0F" w:rsidRPr="00BE2E0F">
        <w:rPr>
          <w:rFonts w:ascii="Avenir Next LT Pro Light" w:hAnsi="Avenir Next LT Pro Light"/>
        </w:rPr>
        <w:t>Kelly Van Blarcom, Alec Skokan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3128278E"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E2E0F">
            <w:rPr>
              <w:rFonts w:ascii="Arial" w:hAnsi="Arial" w:cs="Arial"/>
              <w:noProof/>
              <w:sz w:val="8"/>
            </w:rPr>
            <w:t>9/9/2025 1:36:00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3093D"/>
    <w:rsid w:val="00980FC8"/>
    <w:rsid w:val="009D4EB8"/>
    <w:rsid w:val="00A04745"/>
    <w:rsid w:val="00A664B6"/>
    <w:rsid w:val="00AA4C3F"/>
    <w:rsid w:val="00B22488"/>
    <w:rsid w:val="00B301E4"/>
    <w:rsid w:val="00B35A4E"/>
    <w:rsid w:val="00B81B18"/>
    <w:rsid w:val="00B84F0A"/>
    <w:rsid w:val="00BE2E0F"/>
    <w:rsid w:val="00BF5725"/>
    <w:rsid w:val="00C33DC9"/>
    <w:rsid w:val="00CA5F2F"/>
    <w:rsid w:val="00CC3A2B"/>
    <w:rsid w:val="00CD5437"/>
    <w:rsid w:val="00CE658E"/>
    <w:rsid w:val="00D2028B"/>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2026-05-05T18:18:00Z</dcterms:created>
  <dcterms:modified xsi:type="dcterms:W3CDTF">2026-05-05T18:18:00Z</dcterms:modified>
</cp:coreProperties>
</file>