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548144C1"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FB688A">
        <w:rPr>
          <w:rFonts w:ascii="Avenir Next LT Pro Light" w:hAnsi="Avenir Next LT Pro Light"/>
        </w:rPr>
        <w:t>March 21, 2025</w:t>
      </w:r>
    </w:p>
    <w:p w14:paraId="07263AE5" w14:textId="69844B10"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FB688A" w:rsidRPr="00FB688A">
        <w:rPr>
          <w:rFonts w:ascii="Avenir Next LT Pro Light" w:hAnsi="Avenir Next LT Pro Light"/>
        </w:rPr>
        <w:t>Mark Henkelmann</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 xml:space="preserve">ow to find and use </w:t>
      </w:r>
      <w:proofErr w:type="spellStart"/>
      <w:r w:rsidR="001B7E3F" w:rsidRPr="006117CC">
        <w:rPr>
          <w:rFonts w:ascii="Avenir Next LT Pro Light" w:hAnsi="Avenir Next LT Pro Light"/>
          <w:sz w:val="24"/>
          <w:szCs w:val="24"/>
        </w:rPr>
        <w:t>SmartLinks</w:t>
      </w:r>
      <w:proofErr w:type="spellEnd"/>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 xml:space="preserve">ow to use parameters for user-defined parameter </w:t>
      </w:r>
      <w:proofErr w:type="spellStart"/>
      <w:r w:rsidR="001B7E3F" w:rsidRPr="006117CC">
        <w:rPr>
          <w:rFonts w:ascii="Avenir Next LT Pro Light" w:hAnsi="Avenir Next LT Pro Light"/>
          <w:sz w:val="24"/>
          <w:szCs w:val="24"/>
        </w:rPr>
        <w:t>SmartLinks</w:t>
      </w:r>
      <w:proofErr w:type="spellEnd"/>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 xml:space="preserve">Explain how to use </w:t>
      </w: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in </w:t>
      </w:r>
      <w:proofErr w:type="spellStart"/>
      <w:r w:rsidRPr="006117CC">
        <w:rPr>
          <w:rFonts w:ascii="Avenir Next LT Pro Light" w:hAnsi="Avenir Next LT Pro Light"/>
          <w:sz w:val="24"/>
          <w:szCs w:val="24"/>
        </w:rPr>
        <w:t>SmartPhrases</w:t>
      </w:r>
      <w:proofErr w:type="spellEnd"/>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proofErr w:type="spellStart"/>
      <w:r w:rsidRPr="006117CC">
        <w:rPr>
          <w:rFonts w:ascii="Avenir Next LT Pro Light" w:hAnsi="Avenir Next LT Pro Light"/>
        </w:rPr>
        <w:t>SmartTools</w:t>
      </w:r>
      <w:proofErr w:type="spellEnd"/>
      <w:r w:rsidRPr="006117CC">
        <w:rPr>
          <w:rFonts w:ascii="Avenir Next LT Pro Light" w:hAnsi="Avenir Next LT Pro Light"/>
        </w:rPr>
        <w:t xml:space="preserve">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1804373A" w:rsidR="001B7E3F" w:rsidRPr="006117CC" w:rsidRDefault="00CD653A" w:rsidP="000F2F25">
            <w:pPr>
              <w:pStyle w:val="ItemName"/>
              <w:rPr>
                <w:rFonts w:ascii="Avenir Next LT Pro Light" w:hAnsi="Avenir Next LT Pro Light"/>
              </w:rPr>
            </w:pPr>
            <w:permStart w:id="86537987" w:edGrp="everyone" w:colFirst="0" w:colLast="0"/>
            <w:r>
              <w:rPr>
                <w:rFonts w:ascii="Avenir Next LT Pro Light" w:hAnsi="Avenir Next LT Pro Light"/>
              </w:rPr>
              <w:t>3</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2266AFFA" w:rsidR="001B7E3F" w:rsidRPr="006117CC" w:rsidRDefault="00CD653A" w:rsidP="000F2F25">
            <w:pPr>
              <w:pStyle w:val="ItemName"/>
              <w:rPr>
                <w:rFonts w:ascii="Avenir Next LT Pro Light" w:hAnsi="Avenir Next LT Pro Light"/>
              </w:rPr>
            </w:pPr>
            <w:permStart w:id="1945569676" w:edGrp="everyone" w:colFirst="0" w:colLast="0"/>
            <w:permEnd w:id="86537987"/>
            <w:r>
              <w:rPr>
                <w:rFonts w:ascii="Avenir Next LT Pro Light" w:hAnsi="Avenir Next LT Pro Light"/>
              </w:rPr>
              <w:t>3</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proofErr w:type="spellStart"/>
            <w:r w:rsidRPr="006117CC">
              <w:rPr>
                <w:rFonts w:ascii="Avenir Next LT Pro Light" w:hAnsi="Avenir Next LT Pro Light"/>
                <w:b/>
                <w:sz w:val="24"/>
                <w:szCs w:val="24"/>
              </w:rPr>
              <w:t>SmartLinks</w:t>
            </w:r>
            <w:proofErr w:type="spellEnd"/>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 xml:space="preserve">Find existing </w:t>
            </w:r>
            <w:proofErr w:type="spellStart"/>
            <w:r w:rsidRPr="006117CC">
              <w:rPr>
                <w:rFonts w:ascii="Avenir Next LT Pro Light" w:hAnsi="Avenir Next LT Pro Light"/>
                <w:sz w:val="24"/>
                <w:szCs w:val="24"/>
              </w:rPr>
              <w:t>SmartLinks</w:t>
            </w:r>
            <w:proofErr w:type="spellEnd"/>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User-defined parameter </w:t>
            </w:r>
            <w:proofErr w:type="spellStart"/>
            <w:r w:rsidRPr="006117CC">
              <w:rPr>
                <w:rFonts w:ascii="Avenir Next LT Pro Light" w:hAnsi="Avenir Next LT Pro Light"/>
                <w:sz w:val="24"/>
                <w:szCs w:val="24"/>
              </w:rPr>
              <w:t>SmartLinks</w:t>
            </w:r>
            <w:proofErr w:type="spellEnd"/>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Flowsheet </w:t>
            </w:r>
            <w:proofErr w:type="spellStart"/>
            <w:r w:rsidRPr="006117CC">
              <w:rPr>
                <w:rFonts w:ascii="Avenir Next LT Pro Light" w:hAnsi="Avenir Next LT Pro Light"/>
                <w:sz w:val="24"/>
                <w:szCs w:val="24"/>
              </w:rPr>
              <w:t>SmartLinks</w:t>
            </w:r>
            <w:proofErr w:type="spellEnd"/>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Medication </w:t>
            </w:r>
            <w:proofErr w:type="spellStart"/>
            <w:r w:rsidRPr="006117CC">
              <w:rPr>
                <w:rFonts w:ascii="Avenir Next LT Pro Light" w:hAnsi="Avenir Next LT Pro Light"/>
                <w:sz w:val="24"/>
                <w:szCs w:val="24"/>
              </w:rPr>
              <w:t>SmartLinks</w:t>
            </w:r>
            <w:proofErr w:type="spellEnd"/>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Sectioning </w:t>
            </w:r>
            <w:proofErr w:type="spellStart"/>
            <w:r w:rsidRPr="006117CC">
              <w:rPr>
                <w:rFonts w:ascii="Avenir Next LT Pro Light" w:hAnsi="Avenir Next LT Pro Light"/>
                <w:sz w:val="24"/>
                <w:szCs w:val="24"/>
              </w:rPr>
              <w:t>SmartLinks</w:t>
            </w:r>
            <w:proofErr w:type="spellEnd"/>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55DDAA8D" w:rsidR="001B7E3F" w:rsidRPr="006117CC" w:rsidRDefault="00CD653A" w:rsidP="000F2F25">
            <w:pPr>
              <w:pStyle w:val="ItemName"/>
              <w:rPr>
                <w:rFonts w:ascii="Avenir Next LT Pro Light" w:hAnsi="Avenir Next LT Pro Light"/>
              </w:rPr>
            </w:pPr>
            <w:permStart w:id="1490488559" w:edGrp="everyone" w:colFirst="0" w:colLast="0"/>
            <w:permEnd w:id="1945569676"/>
            <w:r>
              <w:rPr>
                <w:rFonts w:ascii="Avenir Next LT Pro Light" w:hAnsi="Avenir Next LT Pro Light"/>
              </w:rPr>
              <w:t>3</w:t>
            </w:r>
            <w:r w:rsidR="001B7E3F" w:rsidRPr="006117CC">
              <w:rPr>
                <w:rFonts w:ascii="Avenir Next LT Pro Light" w:hAnsi="Avenir Next LT Pro Light"/>
              </w:rPr>
              <w:t>:5</w:t>
            </w:r>
            <w:r w:rsidR="005B3099"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69529F30" w:rsidR="001B7E3F" w:rsidRPr="006117CC" w:rsidRDefault="00CD653A"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4</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6628B"/>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2341D"/>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90E24"/>
    <w:rsid w:val="004A0051"/>
    <w:rsid w:val="004B34BF"/>
    <w:rsid w:val="004C01E9"/>
    <w:rsid w:val="004C14DD"/>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83961"/>
    <w:rsid w:val="008851BF"/>
    <w:rsid w:val="00887000"/>
    <w:rsid w:val="0088720A"/>
    <w:rsid w:val="0089085F"/>
    <w:rsid w:val="008913D0"/>
    <w:rsid w:val="00896D20"/>
    <w:rsid w:val="00897C7A"/>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6250"/>
    <w:rsid w:val="009D1383"/>
    <w:rsid w:val="009D1934"/>
    <w:rsid w:val="009E14A5"/>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175D"/>
    <w:rsid w:val="00C665B2"/>
    <w:rsid w:val="00C70AD9"/>
    <w:rsid w:val="00C7667B"/>
    <w:rsid w:val="00C97208"/>
    <w:rsid w:val="00CA1E34"/>
    <w:rsid w:val="00CA3BFB"/>
    <w:rsid w:val="00CC0BCE"/>
    <w:rsid w:val="00CC2576"/>
    <w:rsid w:val="00CC38FB"/>
    <w:rsid w:val="00CC4AFC"/>
    <w:rsid w:val="00CD653A"/>
    <w:rsid w:val="00CE7502"/>
    <w:rsid w:val="00CF0B26"/>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B688A"/>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886</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2025-03-11T17:39:00Z</dcterms:created>
  <dcterms:modified xsi:type="dcterms:W3CDTF">2025-03-11T17:39:00Z</dcterms:modified>
</cp:coreProperties>
</file>