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785EB9B0"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896AA4">
        <w:rPr>
          <w:rFonts w:ascii="Avenir Next LT Pro Light" w:hAnsi="Avenir Next LT Pro Light"/>
        </w:rPr>
        <w:t>January 23, 2025</w:t>
      </w:r>
    </w:p>
    <w:p w14:paraId="0C59FDC9" w14:textId="125F66BD"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896AA4">
        <w:rPr>
          <w:rFonts w:ascii="Avenir Next LT Pro Light" w:hAnsi="Avenir Next LT Pro Light"/>
        </w:rPr>
        <w:t>Rhett Blankenship, Alicia Aguirre</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42D34872" w:rsidR="00517368" w:rsidRPr="00D2117F" w:rsidRDefault="00D34992" w:rsidP="000F2F25">
            <w:pPr>
              <w:pStyle w:val="ItemName"/>
              <w:rPr>
                <w:rFonts w:ascii="Avenir Next LT Pro Light" w:hAnsi="Avenir Next LT Pro Light"/>
              </w:rPr>
            </w:pPr>
            <w:permStart w:id="1494052629" w:edGrp="everyone" w:colFirst="0" w:colLast="0"/>
            <w:r>
              <w:rPr>
                <w:rFonts w:ascii="Avenir Next LT Pro Light" w:hAnsi="Avenir Next LT Pro Light"/>
              </w:rPr>
              <w:t>6</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0F9C0B65" w:rsidR="00517368" w:rsidRPr="00D2117F" w:rsidRDefault="00D34992"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6</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436643F6" w:rsidR="00517368" w:rsidRPr="00D2117F" w:rsidRDefault="00D34992"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6</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45D35022" w:rsidR="00517368" w:rsidRPr="00D2117F" w:rsidRDefault="00D34992"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7</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2586"/>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AA4"/>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34992"/>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83B41"/>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810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2025-01-14T22:37:00Z</dcterms:created>
  <dcterms:modified xsi:type="dcterms:W3CDTF">2025-01-14T22:37:00Z</dcterms:modified>
</cp:coreProperties>
</file>