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788BE4C"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1F2D56">
        <w:rPr>
          <w:rFonts w:ascii="Avenir Next LT Pro Light" w:hAnsi="Avenir Next LT Pro Light"/>
        </w:rPr>
        <w:t xml:space="preserve"> October 7, 2024</w:t>
      </w:r>
    </w:p>
    <w:p w14:paraId="07263AE5" w14:textId="6A493BAB"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1F2D56">
        <w:rPr>
          <w:rFonts w:ascii="Avenir Next LT Pro Light" w:hAnsi="Avenir Next LT Pro Light"/>
        </w:rPr>
        <w:t xml:space="preserve"> </w:t>
      </w:r>
      <w:r w:rsidR="001F2D56" w:rsidRPr="001F2D56">
        <w:rPr>
          <w:rFonts w:ascii="Avenir Next LT Pro Light" w:hAnsi="Avenir Next LT Pro Light"/>
        </w:rPr>
        <w:t>Lon Ebel, Maeve Ashbrook</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DCFBCDF" w:rsidR="001B7E3F" w:rsidRPr="00EA685A" w:rsidRDefault="003A55B8"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CCBE6A0" w:rsidR="001B7E3F" w:rsidRPr="00EA685A" w:rsidRDefault="003A55B8"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720E6141" w:rsidR="001B7E3F" w:rsidRPr="00EA685A" w:rsidRDefault="003A55B8"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D5B2A8D" w:rsidR="001B7E3F" w:rsidRPr="00EA685A" w:rsidRDefault="003A55B8"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1DAC502" w:rsidR="001B7E3F" w:rsidRPr="00EA685A" w:rsidRDefault="003A55B8"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59E3"/>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1F2D56"/>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A55B8"/>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A7B49"/>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2024-10-01T17:29:00Z</dcterms:created>
  <dcterms:modified xsi:type="dcterms:W3CDTF">2024-10-01T17:29:00Z</dcterms:modified>
</cp:coreProperties>
</file>