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1FE9ED43"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6C60D7">
        <w:rPr>
          <w:rFonts w:ascii="Avenir Next LT Pro Light" w:hAnsi="Avenir Next LT Pro Light"/>
        </w:rPr>
        <w:t>September 10, 2024</w:t>
      </w:r>
    </w:p>
    <w:p w14:paraId="7DE1C836" w14:textId="3D1D63BD"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6C60D7">
        <w:rPr>
          <w:rFonts w:ascii="Avenir Next LT Pro Light" w:hAnsi="Avenir Next LT Pro Light"/>
        </w:rPr>
        <w:t xml:space="preserve"> </w:t>
      </w:r>
      <w:r w:rsidR="006C60D7" w:rsidRPr="006C60D7">
        <w:rPr>
          <w:rFonts w:ascii="Avenir Next LT Pro Light" w:hAnsi="Avenir Next LT Pro Light"/>
        </w:rPr>
        <w:t xml:space="preserve">Lon Ebel, </w:t>
      </w:r>
      <w:r w:rsidR="006C60D7">
        <w:rPr>
          <w:rFonts w:ascii="Avenir Next LT Pro Light" w:hAnsi="Avenir Next LT Pro Light"/>
        </w:rPr>
        <w:t>Mark Phelan</w:t>
      </w:r>
      <w:r w:rsidR="001D6018">
        <w:rPr>
          <w:rFonts w:ascii="Avenir Next LT Pro Light" w:hAnsi="Avenir Next LT Pro Light"/>
        </w:rPr>
        <w:t>, Brandan Oates</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D6018"/>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29DC"/>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3A62"/>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60D7"/>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E4B7D"/>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C7601"/>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937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2024-09-05T22:22:00Z</dcterms:created>
  <dcterms:modified xsi:type="dcterms:W3CDTF">2024-09-05T22:22:00Z</dcterms:modified>
</cp:coreProperties>
</file>