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38D5E6D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D7DAD">
        <w:rPr>
          <w:rFonts w:ascii="Avenir Next LT Pro Light" w:hAnsi="Avenir Next LT Pro Light"/>
        </w:rPr>
        <w:t>August 26, 2024</w:t>
      </w:r>
    </w:p>
    <w:p w14:paraId="0C59FDC9" w14:textId="63A56978"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D7DAD" w:rsidRPr="00DD7DAD">
        <w:rPr>
          <w:rFonts w:ascii="Avenir Next LT Pro Light" w:hAnsi="Avenir Next LT Pro Light"/>
        </w:rPr>
        <w:t>Andrew Armstrong, Lon Ebel, Ellen Kiser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E7B5B6B" w:rsidR="00517368" w:rsidRPr="00D2117F" w:rsidRDefault="008A5C70" w:rsidP="000F2F25">
            <w:pPr>
              <w:pStyle w:val="ItemName"/>
              <w:rPr>
                <w:rFonts w:ascii="Avenir Next LT Pro Light" w:hAnsi="Avenir Next LT Pro Light"/>
              </w:rPr>
            </w:pPr>
            <w:permStart w:id="1494052629" w:edGrp="everyone" w:colFirst="0" w:colLast="0"/>
            <w:r>
              <w:rPr>
                <w:rFonts w:ascii="Avenir Next LT Pro Light" w:hAnsi="Avenir Next LT Pro Light"/>
              </w:rPr>
              <w:t>7</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4535674E" w:rsidR="00517368" w:rsidRPr="00D2117F" w:rsidRDefault="008A5C70"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7</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36E254F5" w:rsidR="00517368" w:rsidRPr="00D2117F" w:rsidRDefault="008A5C70"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7</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16C297B" w:rsidR="00517368" w:rsidRPr="00D2117F" w:rsidRDefault="008A5C7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8</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6C6A"/>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4F5D"/>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A5C70"/>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DAD"/>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813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Jenny Ybanez</cp:lastModifiedBy>
  <cp:revision>2</cp:revision>
  <cp:lastPrinted>2014-04-01T20:46:00Z</cp:lastPrinted>
  <dcterms:created xsi:type="dcterms:W3CDTF">2024-08-20T18:35:00Z</dcterms:created>
  <dcterms:modified xsi:type="dcterms:W3CDTF">2024-08-20T18:35:00Z</dcterms:modified>
</cp:coreProperties>
</file>