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750AE616"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8B291C">
        <w:rPr>
          <w:rFonts w:ascii="Avenir Next LT Pro Light" w:hAnsi="Avenir Next LT Pro Light"/>
        </w:rPr>
        <w:t>July 26, 2024</w:t>
      </w:r>
    </w:p>
    <w:p w14:paraId="07263AE5" w14:textId="2CE684D6"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8B291C">
        <w:rPr>
          <w:rFonts w:ascii="Avenir Next LT Pro Light" w:hAnsi="Avenir Next LT Pro Light"/>
        </w:rPr>
        <w:t>Ellen Kiser, Mark Phelan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0C61BE7" w:rsidR="001B7E3F" w:rsidRPr="006117CC" w:rsidRDefault="00F20773" w:rsidP="000F2F25">
            <w:pPr>
              <w:pStyle w:val="ItemName"/>
              <w:rPr>
                <w:rFonts w:ascii="Avenir Next LT Pro Light" w:hAnsi="Avenir Next LT Pro Light"/>
              </w:rPr>
            </w:pPr>
            <w:permStart w:id="86537987" w:edGrp="everyone" w:colFirst="0" w:colLast="0"/>
            <w:r>
              <w:rPr>
                <w:rFonts w:ascii="Avenir Next LT Pro Light" w:hAnsi="Avenir Next LT Pro Light"/>
              </w:rPr>
              <w:t>8</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F96CCA4" w:rsidR="001B7E3F" w:rsidRPr="006117CC" w:rsidRDefault="00F20773"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8</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3D30450" w:rsidR="001B7E3F" w:rsidRPr="006117CC" w:rsidRDefault="00F20773"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8</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811BBC" w:rsidR="001B7E3F" w:rsidRPr="006117CC" w:rsidRDefault="00F20773"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9</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5F69F9"/>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B29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305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0773"/>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2024-07-16T15:53:00Z</dcterms:created>
  <dcterms:modified xsi:type="dcterms:W3CDTF">2024-07-16T15:53:00Z</dcterms:modified>
</cp:coreProperties>
</file>