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C5AA818"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66246">
        <w:rPr>
          <w:rFonts w:ascii="Avenir Next LT Pro Light" w:hAnsi="Avenir Next LT Pro Light"/>
        </w:rPr>
        <w:t>July 11, 2024</w:t>
      </w:r>
    </w:p>
    <w:p w14:paraId="36A1A59E" w14:textId="02DDB18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66246">
        <w:rPr>
          <w:rFonts w:ascii="Avenir Next LT Pro Light" w:hAnsi="Avenir Next LT Pro Light"/>
        </w:rPr>
        <w:t>Nick Garcia, Mark Phelan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257180F" w:rsidR="000F702D" w:rsidRPr="006E069B" w:rsidRDefault="00CC1D56" w:rsidP="000F2F25">
            <w:pPr>
              <w:pStyle w:val="ItemName"/>
              <w:rPr>
                <w:rFonts w:ascii="Avenir Next LT Pro Light" w:hAnsi="Avenir Next LT Pro Light"/>
              </w:rPr>
            </w:pPr>
            <w:permStart w:id="129457524" w:edGrp="everyone" w:colFirst="0" w:colLast="0"/>
            <w:r>
              <w:rPr>
                <w:rFonts w:ascii="Avenir Next LT Pro Light" w:hAnsi="Avenir Next LT Pro Light"/>
              </w:rPr>
              <w:t>4</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651C7B51" w:rsidR="000F702D" w:rsidRPr="006E069B" w:rsidRDefault="00CC1D5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4</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9EFA6D6" w:rsidR="000F702D" w:rsidRPr="006E069B" w:rsidRDefault="00CC1D5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4</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C91BDD6" w:rsidR="000F702D" w:rsidRPr="006E069B" w:rsidRDefault="00CC1D5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4</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91FF0EF" w:rsidR="000F702D" w:rsidRPr="006E069B" w:rsidRDefault="00CC1D5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5</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0721"/>
    <w:rsid w:val="001138FD"/>
    <w:rsid w:val="00114630"/>
    <w:rsid w:val="001267C7"/>
    <w:rsid w:val="00126B98"/>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66246"/>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1D56"/>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2024-07-01T16:10:00Z</dcterms:created>
  <dcterms:modified xsi:type="dcterms:W3CDTF">2024-07-01T16:10:00Z</dcterms:modified>
</cp:coreProperties>
</file>