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563D4C8"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902826">
        <w:rPr>
          <w:rFonts w:ascii="Avenir Next LT Pro Light" w:hAnsi="Avenir Next LT Pro Light"/>
        </w:rPr>
        <w:t>June 27, 2024</w:t>
      </w:r>
    </w:p>
    <w:p w14:paraId="07263AE5" w14:textId="11664E7C"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902826">
        <w:rPr>
          <w:rFonts w:ascii="Avenir Next LT Pro Light" w:hAnsi="Avenir Next LT Pro Light"/>
        </w:rPr>
        <w:t>Marc Milone, Mark Henkelmann, Sara Stevenson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DCFBCDF" w:rsidR="001B7E3F" w:rsidRPr="00EA685A" w:rsidRDefault="003A55B8"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CCBE6A0" w:rsidR="001B7E3F" w:rsidRPr="00EA685A" w:rsidRDefault="003A55B8"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720E6141" w:rsidR="001B7E3F" w:rsidRPr="00EA685A" w:rsidRDefault="003A55B8"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D5B2A8D" w:rsidR="001B7E3F" w:rsidRPr="00EA685A" w:rsidRDefault="003A55B8"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1DAC502" w:rsidR="001B7E3F" w:rsidRPr="00EA685A" w:rsidRDefault="003A55B8"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A55B8"/>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02826"/>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932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2024-06-18T15:28:00Z</dcterms:created>
  <dcterms:modified xsi:type="dcterms:W3CDTF">2024-06-18T15:28:00Z</dcterms:modified>
</cp:coreProperties>
</file>