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F4F4A29"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F1291D">
        <w:rPr>
          <w:rFonts w:ascii="Avenir Next LT Pro Light" w:hAnsi="Avenir Next LT Pro Light"/>
        </w:rPr>
        <w:t>June 7, 2024</w:t>
      </w:r>
    </w:p>
    <w:p w14:paraId="36A1A59E" w14:textId="4A753080"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F1291D">
        <w:rPr>
          <w:rFonts w:ascii="Avenir Next LT Pro Light" w:hAnsi="Avenir Next LT Pro Light"/>
        </w:rPr>
        <w:t xml:space="preserve"> Lon Ebel, </w:t>
      </w:r>
      <w:proofErr w:type="spellStart"/>
      <w:r w:rsidR="00F1291D">
        <w:rPr>
          <w:rFonts w:ascii="Avenir Next LT Pro Light" w:hAnsi="Avenir Next LT Pro Light"/>
        </w:rPr>
        <w:t>Cj</w:t>
      </w:r>
      <w:proofErr w:type="spellEnd"/>
      <w:r w:rsidR="00F1291D">
        <w:rPr>
          <w:rFonts w:ascii="Avenir Next LT Pro Light" w:hAnsi="Avenir Next LT Pro Light"/>
        </w:rPr>
        <w:t xml:space="preserve"> Moninger</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1291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2024-05-28T19:08:00Z</dcterms:created>
  <dcterms:modified xsi:type="dcterms:W3CDTF">2024-05-28T19:08:00Z</dcterms:modified>
</cp:coreProperties>
</file>