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445CC6EA" w:rsidR="005E47C4" w:rsidRPr="006117CC" w:rsidRDefault="000F33EF" w:rsidP="004F155D">
      <w:pPr>
        <w:pStyle w:val="Heading1"/>
        <w:rPr>
          <w:rFonts w:ascii="Avenir Next LT Pro Light" w:hAnsi="Avenir Next LT Pro Light"/>
          <w:sz w:val="48"/>
        </w:rPr>
      </w:pPr>
      <w:r>
        <w:rPr>
          <w:rFonts w:ascii="Avenir Next LT Pro Light" w:hAnsi="Avenir Next LT Pro Light"/>
          <w:sz w:val="44"/>
        </w:rPr>
        <w:t>In Basket Workflows</w:t>
      </w:r>
    </w:p>
    <w:p w14:paraId="49888EEE" w14:textId="65C52F55"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w:t>
      </w:r>
      <w:r w:rsidR="000F33EF">
        <w:rPr>
          <w:rFonts w:ascii="Avenir Next LT Pro Light" w:hAnsi="Avenir Next LT Pro Light"/>
        </w:rPr>
        <w:t>d</w:t>
      </w:r>
    </w:p>
    <w:p w14:paraId="2DB15568" w14:textId="200D44ED"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F34F01">
        <w:rPr>
          <w:rFonts w:ascii="Avenir Next LT Pro Light" w:hAnsi="Avenir Next LT Pro Light"/>
        </w:rPr>
        <w:t xml:space="preserve"> May 28, 2024</w:t>
      </w:r>
    </w:p>
    <w:p w14:paraId="07263AE5" w14:textId="376A76DF"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F34F01">
        <w:rPr>
          <w:rFonts w:ascii="Avenir Next LT Pro Light" w:hAnsi="Avenir Next LT Pro Light"/>
        </w:rPr>
        <w:t xml:space="preserve"> Ellen Kiser, Shea Cunha</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253AEE30"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 xml:space="preserve">Prioritize messages and develop a system for following up on In Basket messages at the right </w:t>
      </w:r>
      <w:proofErr w:type="gramStart"/>
      <w:r w:rsidRPr="000F33EF">
        <w:rPr>
          <w:rFonts w:ascii="Avenir Next LT Pro Light" w:hAnsi="Avenir Next LT Pro Light"/>
          <w:sz w:val="24"/>
          <w:szCs w:val="24"/>
        </w:rPr>
        <w:t>time</w:t>
      </w:r>
      <w:proofErr w:type="gramEnd"/>
    </w:p>
    <w:p w14:paraId="4523735D"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 xml:space="preserve">Use Quick Actions to quickly respond to routine </w:t>
      </w:r>
      <w:proofErr w:type="gramStart"/>
      <w:r w:rsidRPr="000F33EF">
        <w:rPr>
          <w:rFonts w:ascii="Avenir Next LT Pro Light" w:hAnsi="Avenir Next LT Pro Light"/>
          <w:sz w:val="24"/>
          <w:szCs w:val="24"/>
        </w:rPr>
        <w:t>messages</w:t>
      </w:r>
      <w:proofErr w:type="gram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EA685A">
        <w:rPr>
          <w:rFonts w:ascii="Avenir Next LT Pro Light" w:hAnsi="Avenir Next LT Pro Light"/>
          <w:sz w:val="24"/>
          <w:szCs w:val="24"/>
        </w:rPr>
        <w:t>actually available</w:t>
      </w:r>
      <w:proofErr w:type="gramEnd"/>
      <w:r w:rsidRPr="00EA685A">
        <w:rPr>
          <w:rFonts w:ascii="Avenir Next LT Pro Light" w:hAnsi="Avenir Next LT Pro Light"/>
          <w:sz w:val="24"/>
          <w:szCs w:val="24"/>
        </w:rPr>
        <w:t xml:space="preserve"> in your system.</w:t>
      </w:r>
    </w:p>
    <w:p w14:paraId="5FFB183F" w14:textId="58B5B52E"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w:t>
      </w:r>
      <w:r w:rsidR="000F33EF">
        <w:rPr>
          <w:rFonts w:ascii="Avenir Next LT Pro Light" w:hAnsi="Avenir Next LT Pro Light"/>
        </w:rPr>
        <w:t>d</w:t>
      </w:r>
      <w:r w:rsidR="001B7E3F" w:rsidRPr="006117CC">
        <w:rPr>
          <w:rFonts w:ascii="Avenir Next LT Pro Light" w:hAnsi="Avenir Next LT Pro Light"/>
        </w:rPr>
        <w:t xml:space="preserve"> – </w:t>
      </w:r>
      <w:r w:rsidR="000F33EF">
        <w:rPr>
          <w:rFonts w:ascii="Avenir Next LT Pro Light" w:hAnsi="Avenir Next LT Pro Light"/>
        </w:rPr>
        <w:t>In Basket Workflows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26701F5F" w:rsidR="001B7E3F" w:rsidRPr="006117CC" w:rsidRDefault="009D0F5D" w:rsidP="000F2F25">
            <w:pPr>
              <w:pStyle w:val="ItemName"/>
              <w:rPr>
                <w:rFonts w:ascii="Avenir Next LT Pro Light" w:hAnsi="Avenir Next LT Pro Light"/>
              </w:rPr>
            </w:pPr>
            <w:permStart w:id="86537987" w:edGrp="everyone" w:colFirst="0" w:colLast="0"/>
            <w:r>
              <w:rPr>
                <w:rFonts w:ascii="Avenir Next LT Pro Light" w:hAnsi="Avenir Next LT Pro Light"/>
              </w:rPr>
              <w:t>2:15</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0377CB6" w:rsidR="001B7E3F" w:rsidRPr="006117CC" w:rsidRDefault="009D0F5D"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2:20</w:t>
            </w:r>
          </w:p>
        </w:tc>
        <w:tc>
          <w:tcPr>
            <w:tcW w:w="6120" w:type="dxa"/>
          </w:tcPr>
          <w:p w14:paraId="19534223" w14:textId="13EAF369" w:rsidR="001B7E3F" w:rsidRPr="006117CC" w:rsidRDefault="000F33EF"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In Basket</w:t>
            </w:r>
          </w:p>
          <w:p w14:paraId="287EE1D5" w14:textId="77777777" w:rsidR="000F33EF"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Example workflow for In Basket Messages</w:t>
            </w:r>
          </w:p>
          <w:p w14:paraId="2A1CE78C" w14:textId="4E478324" w:rsidR="001B7E3F" w:rsidRPr="006117CC"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 xml:space="preserve">Prioritize </w:t>
            </w:r>
            <w:proofErr w:type="gramStart"/>
            <w:r>
              <w:rPr>
                <w:rFonts w:ascii="Avenir Next LT Pro Light" w:hAnsi="Avenir Next LT Pro Light"/>
                <w:sz w:val="24"/>
                <w:szCs w:val="24"/>
              </w:rPr>
              <w:t>messages</w:t>
            </w:r>
            <w:proofErr w:type="gramEnd"/>
          </w:p>
          <w:p w14:paraId="396B8720" w14:textId="2E44748C" w:rsidR="0040229D" w:rsidRPr="006117CC" w:rsidRDefault="000F33EF" w:rsidP="00AF106C">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Role of Quick Actions</w:t>
            </w:r>
          </w:p>
        </w:tc>
      </w:tr>
      <w:tr w:rsidR="001B7E3F" w:rsidRPr="006117CC" w14:paraId="500E758F" w14:textId="77777777" w:rsidTr="000F2F25">
        <w:trPr>
          <w:cantSplit/>
        </w:trPr>
        <w:tc>
          <w:tcPr>
            <w:tcW w:w="1170" w:type="dxa"/>
          </w:tcPr>
          <w:p w14:paraId="75CCE14C" w14:textId="37DCEC91" w:rsidR="001B7E3F" w:rsidRPr="006117CC" w:rsidRDefault="009D0F5D"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2:40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0D92A0E" w:rsidR="001B7E3F" w:rsidRPr="006117CC" w:rsidRDefault="009D0F5D"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2:45</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0F33EF"/>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46E96"/>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0F5D"/>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4F01"/>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761</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2024-05-21T16:11:00Z</dcterms:created>
  <dcterms:modified xsi:type="dcterms:W3CDTF">2024-05-21T16:11:00Z</dcterms:modified>
</cp:coreProperties>
</file>