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8B32ECC"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DD0AE3">
        <w:rPr>
          <w:rFonts w:ascii="Avenir Next LT Pro Light" w:hAnsi="Avenir Next LT Pro Light"/>
        </w:rPr>
        <w:t>April 21, 2026</w:t>
      </w:r>
    </w:p>
    <w:p w14:paraId="515407B6" w14:textId="5818F52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DD0AE3" w:rsidRPr="00DD0AE3">
        <w:rPr>
          <w:rFonts w:ascii="Avenir Next LT Pro Light" w:hAnsi="Avenir Next LT Pro Light"/>
        </w:rPr>
        <w:t>Emily LaGesse, Alec Skokan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16D48CAC" w:rsidR="002B6D38" w:rsidRPr="00E82519" w:rsidRDefault="00C32A7D" w:rsidP="00C045A6">
            <w:pPr>
              <w:pStyle w:val="ItemName"/>
              <w:rPr>
                <w:rFonts w:ascii="Avenir Next LT Pro Light" w:hAnsi="Avenir Next LT Pro Light"/>
              </w:rPr>
            </w:pPr>
            <w:permStart w:id="1979393282" w:edGrp="everyone" w:colFirst="0" w:colLast="0"/>
            <w:r>
              <w:rPr>
                <w:rFonts w:ascii="Avenir Next LT Pro Light" w:hAnsi="Avenir Next LT Pro Light"/>
              </w:rPr>
              <w:t>7</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E932CF" w:rsidR="002B6D38" w:rsidRPr="00E82519" w:rsidRDefault="00C32A7D"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7</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0C30E74F" w:rsidR="002B6D38" w:rsidRPr="00E82519" w:rsidRDefault="00C32A7D"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7</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1DCEAC7F" w:rsidR="002B6D38" w:rsidRPr="00E82519" w:rsidRDefault="00C32A7D"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8</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A71B5"/>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4F5E44"/>
    <w:rsid w:val="0052472F"/>
    <w:rsid w:val="00525008"/>
    <w:rsid w:val="00525D99"/>
    <w:rsid w:val="00530A02"/>
    <w:rsid w:val="00552C36"/>
    <w:rsid w:val="005577A7"/>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102"/>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A0558"/>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4202"/>
    <w:rsid w:val="00C25BBC"/>
    <w:rsid w:val="00C32A7D"/>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2E6F"/>
    <w:rsid w:val="00D95F5D"/>
    <w:rsid w:val="00DA2822"/>
    <w:rsid w:val="00DA5415"/>
    <w:rsid w:val="00DB302F"/>
    <w:rsid w:val="00DB3518"/>
    <w:rsid w:val="00DC13DC"/>
    <w:rsid w:val="00DD0602"/>
    <w:rsid w:val="00DD067E"/>
    <w:rsid w:val="00DD0AE3"/>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715</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2026-04-15T13:41:00Z</dcterms:created>
  <dcterms:modified xsi:type="dcterms:W3CDTF">2026-04-15T13:41:00Z</dcterms:modified>
</cp:coreProperties>
</file>