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63714DB8"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654EE2">
        <w:rPr>
          <w:rFonts w:ascii="Avenir Next LT Pro Light" w:hAnsi="Avenir Next LT Pro Light"/>
        </w:rPr>
        <w:t>April 10, 2026</w:t>
      </w:r>
    </w:p>
    <w:p w14:paraId="36A1A59E" w14:textId="4818C897"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654EE2" w:rsidRPr="00654EE2">
        <w:rPr>
          <w:rFonts w:ascii="Avenir Next LT Pro Light" w:hAnsi="Avenir Next LT Pro Light"/>
        </w:rPr>
        <w:t>Jackie Luri, Abby Burns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102A5AB" w:rsidR="000F702D" w:rsidRPr="006E069B" w:rsidRDefault="00AC7382" w:rsidP="000F2F25">
            <w:pPr>
              <w:pStyle w:val="ItemName"/>
              <w:rPr>
                <w:rFonts w:ascii="Avenir Next LT Pro Light" w:hAnsi="Avenir Next LT Pro Light"/>
              </w:rPr>
            </w:pPr>
            <w:permStart w:id="129457524" w:edGrp="everyone" w:colFirst="0" w:colLast="0"/>
            <w:r>
              <w:rPr>
                <w:rFonts w:ascii="Avenir Next LT Pro Light" w:hAnsi="Avenir Next LT Pro Light"/>
              </w:rPr>
              <w:t>3</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EEA2118" w:rsidR="000F702D" w:rsidRPr="006E069B" w:rsidRDefault="00AC7382"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3</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36B2E1A" w:rsidR="000F702D" w:rsidRPr="006E069B" w:rsidRDefault="00AC7382"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3</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E736564" w:rsidR="000F702D" w:rsidRPr="006E069B" w:rsidRDefault="00AC7382"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3</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A0E3A95" w:rsidR="000F702D" w:rsidRPr="006E069B" w:rsidRDefault="00AC7382"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4</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4EE2"/>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C738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302"/>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926</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2019-01-18T22:30:00Z</cp:lastPrinted>
  <dcterms:created xsi:type="dcterms:W3CDTF">2026-03-31T18:59:00Z</dcterms:created>
  <dcterms:modified xsi:type="dcterms:W3CDTF">2026-03-31T18:59:00Z</dcterms:modified>
</cp:coreProperties>
</file>