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A60258" w:rsidRPr="00CD56D9">
        <w:rPr>
          <w:rFonts w:ascii="Avenir Next LT Pro Light" w:hAnsi="Avenir Next LT Pro Light"/>
          <w:sz w:val="48"/>
          <w:szCs w:val="48"/>
        </w:rPr>
        <w:t>In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6C0A89B2"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724172">
        <w:rPr>
          <w:rFonts w:ascii="Avenir Next LT Pro Light" w:hAnsi="Avenir Next LT Pro Light"/>
        </w:rPr>
        <w:t>April 8, 2026</w:t>
      </w:r>
    </w:p>
    <w:p w14:paraId="7DE1C836" w14:textId="4F09963A"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724172" w:rsidRPr="00724172">
        <w:rPr>
          <w:rFonts w:ascii="Avenir Next LT Pro Light" w:hAnsi="Avenir Next LT Pro Light"/>
        </w:rPr>
        <w:t>Gabrielle Kelson, John Nelson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569C3310"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129C6BE"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7AE068BA"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01127733"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637E4083"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2702C947" w:rsidR="00A60258" w:rsidRPr="00AB326A" w:rsidRDefault="00C85D3D" w:rsidP="00C045A6">
            <w:pPr>
              <w:pStyle w:val="ItemName"/>
              <w:rPr>
                <w:rFonts w:ascii="Avenir Next LT Pro Light" w:hAnsi="Avenir Next LT Pro Light"/>
              </w:rPr>
            </w:pPr>
            <w:permStart w:id="7890246" w:edGrp="everyone" w:colFirst="0" w:colLast="0"/>
            <w:permEnd w:id="1767063415"/>
            <w:r w:rsidRPr="00AB326A">
              <w:rPr>
                <w:rFonts w:ascii="Avenir Next LT Pro Light" w:hAnsi="Avenir Next LT Pro Light"/>
              </w:rPr>
              <w:t>2</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7740E"/>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417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30BCB"/>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02F0"/>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415E"/>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1068</Characters>
  <Application>Microsoft Office Word</Application>
  <DocSecurity>2</DocSecurity>
  <Lines>41</Lines>
  <Paragraphs>34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2026-03-31T19:22:00Z</dcterms:created>
  <dcterms:modified xsi:type="dcterms:W3CDTF">2026-03-31T19:23:00Z</dcterms:modified>
</cp:coreProperties>
</file>