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66A433EA" w:rsidR="0084123D" w:rsidRPr="00A178E9" w:rsidRDefault="007B6C57">
      <w:pPr>
        <w:pStyle w:val="Heading1"/>
        <w:rPr>
          <w:rFonts w:ascii="Avenir Next LT Pro Light" w:hAnsi="Avenir Next LT Pro Light"/>
        </w:rPr>
      </w:pPr>
      <w:r>
        <w:rPr>
          <w:rFonts w:ascii="Avenir Next LT Pro Light" w:hAnsi="Avenir Next LT Pro Light"/>
        </w:rPr>
        <w:t>Doctor</w:t>
      </w:r>
      <w:r w:rsidR="00D45BDF" w:rsidRPr="00A178E9">
        <w:rPr>
          <w:rFonts w:ascii="Avenir Next LT Pro Light" w:hAnsi="Avenir Next LT Pro Light"/>
        </w:rPr>
        <w:t xml:space="preserve">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Pr>
          <w:rFonts w:ascii="Avenir Next LT Pro Light" w:hAnsi="Avenir Next LT Pro Light"/>
        </w:rPr>
        <w:t>UK</w:t>
      </w:r>
      <w:r w:rsidR="00F65358" w:rsidRPr="00A178E9">
        <w:rPr>
          <w:rFonts w:ascii="Avenir Next LT Pro Light" w:hAnsi="Avenir Next LT Pro Light"/>
        </w:rPr>
        <w:t xml:space="preserve">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30D2B982"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7B6C57">
        <w:rPr>
          <w:rFonts w:ascii="Avenir Next LT Pro Light" w:hAnsi="Avenir Next LT Pro Light"/>
        </w:rPr>
        <w:t>UK</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3B31B082"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B84CAE">
        <w:rPr>
          <w:rFonts w:ascii="Avenir Next LT Pro Light" w:hAnsi="Avenir Next LT Pro Light"/>
        </w:rPr>
        <w:t>April 7, 2026</w:t>
      </w:r>
    </w:p>
    <w:permEnd w:id="871110578"/>
    <w:p w14:paraId="02FD809B" w14:textId="20CFDC96"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B84CAE" w:rsidRPr="00B84CAE">
        <w:rPr>
          <w:rFonts w:ascii="Avenir Next LT Pro Light" w:hAnsi="Avenir Next LT Pro Light"/>
        </w:rPr>
        <w:t>Nick Garcia</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11C14ABA" w14:textId="77777777" w:rsidR="007B6C57" w:rsidRPr="007B6C57" w:rsidRDefault="007B6C57" w:rsidP="007B6C57">
      <w:pPr>
        <w:pStyle w:val="BodyText2"/>
        <w:numPr>
          <w:ilvl w:val="0"/>
          <w:numId w:val="43"/>
        </w:numPr>
        <w:spacing w:after="120"/>
        <w:rPr>
          <w:rFonts w:ascii="Avenir Next LT Pro Light" w:hAnsi="Avenir Next LT Pro Light"/>
          <w:sz w:val="24"/>
          <w:szCs w:val="24"/>
        </w:rPr>
      </w:pPr>
      <w:r w:rsidRPr="007B6C57">
        <w:rPr>
          <w:rFonts w:ascii="Avenir Next LT Pro Light" w:hAnsi="Avenir Next LT Pro Light"/>
          <w:sz w:val="24"/>
          <w:szCs w:val="24"/>
        </w:rPr>
        <w:t>Apply the usage of user settings in the UK workspace</w:t>
      </w:r>
    </w:p>
    <w:p w14:paraId="3F5C8CB9" w14:textId="77777777" w:rsidR="007B6C57" w:rsidRPr="007B6C57" w:rsidRDefault="007B6C57" w:rsidP="007B6C57">
      <w:pPr>
        <w:pStyle w:val="BodyText2"/>
        <w:numPr>
          <w:ilvl w:val="0"/>
          <w:numId w:val="43"/>
        </w:numPr>
        <w:spacing w:after="120"/>
        <w:rPr>
          <w:rFonts w:ascii="Avenir Next LT Pro Light" w:hAnsi="Avenir Next LT Pro Light"/>
          <w:sz w:val="24"/>
          <w:szCs w:val="24"/>
        </w:rPr>
      </w:pPr>
      <w:r w:rsidRPr="007B6C57">
        <w:rPr>
          <w:rFonts w:ascii="Avenir Next LT Pro Light" w:hAnsi="Avenir Next LT Pro Light"/>
          <w:sz w:val="24"/>
          <w:szCs w:val="24"/>
        </w:rPr>
        <w:t xml:space="preserve">Personalise the schedule </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60F0F7C2" w:rsidR="000F702D" w:rsidRPr="00A178E9" w:rsidRDefault="007B6C57" w:rsidP="000F702D">
      <w:pPr>
        <w:pStyle w:val="Heading2"/>
        <w:rPr>
          <w:rFonts w:ascii="Avenir Next LT Pro Light" w:hAnsi="Avenir Next LT Pro Light"/>
        </w:rPr>
      </w:pPr>
      <w:r>
        <w:rPr>
          <w:rFonts w:ascii="Avenir Next LT Pro Light" w:hAnsi="Avenir Next LT Pro Light"/>
        </w:rPr>
        <w:lastRenderedPageBreak/>
        <w:t>UK</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Pr>
          <w:rFonts w:ascii="Avenir Next LT Pro Light" w:hAnsi="Avenir Next LT Pro Light"/>
        </w:rPr>
        <w:t>UK</w:t>
      </w:r>
      <w:r w:rsidR="008A5AD8" w:rsidRPr="00A178E9">
        <w:rPr>
          <w:rFonts w:ascii="Avenir Next LT Pro Light" w:hAnsi="Avenir Next LT Pro Light"/>
        </w:rPr>
        <w:t xml:space="preserve">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3687FE91" w:rsidR="000F702D" w:rsidRPr="00A178E9" w:rsidRDefault="00CB0D00" w:rsidP="000F2F25">
            <w:pPr>
              <w:pStyle w:val="ItemName"/>
              <w:rPr>
                <w:rFonts w:ascii="Avenir Next LT Pro Light" w:hAnsi="Avenir Next LT Pro Light"/>
              </w:rPr>
            </w:pPr>
            <w:permStart w:id="1296791611" w:edGrp="everyone" w:colFirst="0" w:colLast="0"/>
            <w:r>
              <w:rPr>
                <w:rFonts w:ascii="Avenir Next LT Pro Light" w:hAnsi="Avenir Next LT Pro Light"/>
              </w:rPr>
              <w:t>6</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5308BF35" w:rsidR="000F702D" w:rsidRPr="00A178E9" w:rsidRDefault="00CB0D00"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6</w:t>
            </w:r>
            <w:r w:rsidR="000F702D" w:rsidRPr="00A178E9">
              <w:rPr>
                <w:rFonts w:ascii="Avenir Next LT Pro Light" w:hAnsi="Avenir Next LT Pro Light"/>
              </w:rPr>
              <w:t>:05</w:t>
            </w:r>
          </w:p>
        </w:tc>
        <w:tc>
          <w:tcPr>
            <w:tcW w:w="6120" w:type="dxa"/>
          </w:tcPr>
          <w:p w14:paraId="6B25A138" w14:textId="0DAAE5CB"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w:t>
            </w:r>
            <w:r w:rsidR="007B6C57">
              <w:rPr>
                <w:rFonts w:ascii="Avenir Next LT Pro Light" w:hAnsi="Avenir Next LT Pro Light"/>
                <w:b/>
                <w:sz w:val="24"/>
                <w:szCs w:val="24"/>
              </w:rPr>
              <w:t>s</w:t>
            </w:r>
            <w:r w:rsidRPr="00A178E9">
              <w:rPr>
                <w:rFonts w:ascii="Avenir Next LT Pro Light" w:hAnsi="Avenir Next LT Pro Light"/>
                <w:b/>
                <w:sz w:val="24"/>
                <w:szCs w:val="24"/>
              </w:rPr>
              <w:t>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7FE594B7" w14:textId="77777777" w:rsidR="004B7EF2" w:rsidRPr="007B6C57"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p w14:paraId="253EB429" w14:textId="19D2CEC7" w:rsidR="007B6C57" w:rsidRPr="00A178E9" w:rsidRDefault="007B6C57"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Letters</w:t>
            </w:r>
          </w:p>
        </w:tc>
      </w:tr>
      <w:tr w:rsidR="000F702D" w:rsidRPr="00A178E9" w14:paraId="2875C850" w14:textId="77777777" w:rsidTr="000F2F25">
        <w:trPr>
          <w:cantSplit/>
        </w:trPr>
        <w:tc>
          <w:tcPr>
            <w:tcW w:w="1170" w:type="dxa"/>
          </w:tcPr>
          <w:p w14:paraId="4DA5F745" w14:textId="3383B3A5" w:rsidR="000F702D" w:rsidRPr="00A178E9" w:rsidRDefault="00CB0D00" w:rsidP="000F2F25">
            <w:pPr>
              <w:pStyle w:val="ItemName"/>
              <w:rPr>
                <w:rFonts w:ascii="Avenir Next LT Pro Light" w:hAnsi="Avenir Next LT Pro Light"/>
              </w:rPr>
            </w:pPr>
            <w:permStart w:id="1162174361" w:edGrp="everyone" w:colFirst="0" w:colLast="0"/>
            <w:permEnd w:id="482413642"/>
            <w:r>
              <w:rPr>
                <w:rFonts w:ascii="Avenir Next LT Pro Light" w:hAnsi="Avenir Next LT Pro Light"/>
              </w:rPr>
              <w:t>6</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4529483A" w:rsidR="000F702D" w:rsidRPr="00A178E9" w:rsidRDefault="00CB0D00"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7</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337E"/>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946D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3C81"/>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755"/>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B6C57"/>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84CAE"/>
    <w:rsid w:val="00B928C5"/>
    <w:rsid w:val="00BA7F22"/>
    <w:rsid w:val="00BB7820"/>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0D00"/>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43EB"/>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118</Words>
  <Characters>692</Characters>
  <Application>Microsoft Office Word</Application>
  <DocSecurity>2</DocSecurity>
  <Lines>34</Lines>
  <Paragraphs>27</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2026-03-31T19:49:00Z</dcterms:created>
  <dcterms:modified xsi:type="dcterms:W3CDTF">2026-03-31T19:50:00Z</dcterms:modified>
</cp:coreProperties>
</file>