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196477F3"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B313CC">
        <w:rPr>
          <w:rFonts w:ascii="Avenir Next LT Pro Light" w:hAnsi="Avenir Next LT Pro Light"/>
        </w:rPr>
        <w:t>March 25, 2026</w:t>
      </w:r>
    </w:p>
    <w:p w14:paraId="0BA38F3B" w14:textId="0D648A14"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B313CC" w:rsidRPr="00B313CC">
        <w:rPr>
          <w:rFonts w:ascii="Avenir Next LT Pro Light" w:hAnsi="Avenir Next LT Pro Light"/>
        </w:rPr>
        <w:t>Keenan Donze, David Foster</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77777777"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77777777"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77777777"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77777777"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407BD9E7"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59C83345"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4BE19BAB" w:rsidR="00845929" w:rsidRPr="00B058C0" w:rsidRDefault="00406F95" w:rsidP="00845929">
            <w:pPr>
              <w:pStyle w:val="ItemName"/>
              <w:rPr>
                <w:rFonts w:ascii="Avenir Next LT Pro Light" w:hAnsi="Avenir Next LT Pro Light"/>
              </w:rPr>
            </w:pPr>
            <w:permStart w:id="164710718" w:edGrp="everyone" w:colFirst="0" w:colLast="0"/>
            <w:permEnd w:id="1883324379"/>
            <w:r w:rsidRPr="00B058C0">
              <w:rPr>
                <w:rFonts w:ascii="Avenir Next LT Pro Light" w:hAnsi="Avenir Next LT Pro Light"/>
              </w:rPr>
              <w:t>2</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1AFC"/>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64BCC"/>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3F63"/>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13CC"/>
    <w:rsid w:val="00B365F4"/>
    <w:rsid w:val="00B3696A"/>
    <w:rsid w:val="00B467FE"/>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1001</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2026-03-18T14:32:00Z</dcterms:created>
  <dcterms:modified xsi:type="dcterms:W3CDTF">2026-03-18T14:32:00Z</dcterms:modified>
</cp:coreProperties>
</file>