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01D9C19E" w:rsidR="005E47C4" w:rsidRPr="006117CC" w:rsidRDefault="00A404DB" w:rsidP="004F155D">
      <w:pPr>
        <w:pStyle w:val="Heading1"/>
        <w:rPr>
          <w:rFonts w:ascii="Avenir Next LT Pro Light" w:hAnsi="Avenir Next LT Pro Light"/>
          <w:sz w:val="48"/>
        </w:rPr>
      </w:pPr>
      <w:r>
        <w:rPr>
          <w:rFonts w:ascii="Avenir Next LT Pro Light" w:hAnsi="Avenir Next LT Pro Light"/>
          <w:sz w:val="44"/>
        </w:rPr>
        <w:t>Team Based Care</w:t>
      </w:r>
    </w:p>
    <w:p w14:paraId="49888EEE" w14:textId="30E6394F"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w:t>
      </w:r>
      <w:r w:rsidR="00AF106C">
        <w:rPr>
          <w:rFonts w:ascii="Avenir Next LT Pro Light" w:hAnsi="Avenir Next LT Pro Light"/>
        </w:rPr>
        <w:t>30</w:t>
      </w:r>
      <w:r w:rsidR="00A404DB">
        <w:rPr>
          <w:rFonts w:ascii="Avenir Next LT Pro Light" w:hAnsi="Avenir Next LT Pro Light"/>
        </w:rPr>
        <w:t>c</w:t>
      </w:r>
    </w:p>
    <w:p w14:paraId="2DB15568" w14:textId="6303474A"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9202E9">
        <w:rPr>
          <w:rFonts w:ascii="Avenir Next LT Pro Light" w:hAnsi="Avenir Next LT Pro Light"/>
        </w:rPr>
        <w:t>March 20, 2026</w:t>
      </w:r>
    </w:p>
    <w:p w14:paraId="07263AE5" w14:textId="67A7AB41"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9202E9" w:rsidRPr="009202E9">
        <w:rPr>
          <w:rFonts w:ascii="Avenir Next LT Pro Light" w:hAnsi="Avenir Next LT Pro Light"/>
        </w:rPr>
        <w:t>Ellen Kiser, Amanda Miller</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0BC27F62" w14:textId="77777777" w:rsidR="00AF106C" w:rsidRPr="00AF106C" w:rsidRDefault="00AF106C" w:rsidP="00AF106C">
      <w:pPr>
        <w:pStyle w:val="BodyText2"/>
        <w:spacing w:after="120"/>
        <w:ind w:left="0"/>
        <w:rPr>
          <w:rFonts w:ascii="Avenir Next LT Pro Light" w:hAnsi="Avenir Next LT Pro Light"/>
          <w:sz w:val="24"/>
          <w:szCs w:val="24"/>
        </w:rPr>
      </w:pPr>
      <w:r w:rsidRPr="00AF106C">
        <w:rPr>
          <w:rFonts w:ascii="Avenir Next LT Pro Light" w:hAnsi="Avenir Next LT Pro Light"/>
          <w:sz w:val="24"/>
          <w:szCs w:val="24"/>
        </w:rPr>
        <w:t>Upon completion of this course, learners will be able to:</w:t>
      </w:r>
    </w:p>
    <w:p w14:paraId="3696A414" w14:textId="77777777" w:rsidR="00A404DB" w:rsidRPr="00A404DB" w:rsidRDefault="00A404DB" w:rsidP="00A404DB">
      <w:pPr>
        <w:pStyle w:val="ListParagraph"/>
        <w:numPr>
          <w:ilvl w:val="0"/>
          <w:numId w:val="46"/>
        </w:numPr>
        <w:rPr>
          <w:rFonts w:ascii="Avenir Next LT Pro Light" w:hAnsi="Avenir Next LT Pro Light"/>
          <w:sz w:val="24"/>
          <w:szCs w:val="24"/>
        </w:rPr>
      </w:pPr>
      <w:r w:rsidRPr="00A404DB">
        <w:rPr>
          <w:rFonts w:ascii="Avenir Next LT Pro Light" w:hAnsi="Avenir Next LT Pro Light"/>
          <w:sz w:val="24"/>
          <w:szCs w:val="24"/>
        </w:rPr>
        <w:t xml:space="preserve">Identify the impact a team member has on other team members’ workflows </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 xml:space="preserve">All training sessions use </w:t>
      </w:r>
      <w:proofErr w:type="gramStart"/>
      <w:r w:rsidRPr="00EA685A">
        <w:rPr>
          <w:rFonts w:ascii="Avenir Next LT Pro Light" w:hAnsi="Avenir Next LT Pro Light"/>
          <w:sz w:val="24"/>
          <w:szCs w:val="24"/>
        </w:rPr>
        <w:t>a current</w:t>
      </w:r>
      <w:proofErr w:type="gramEnd"/>
      <w:r w:rsidRPr="00EA685A">
        <w:rPr>
          <w:rFonts w:ascii="Avenir Next LT Pro Light" w:hAnsi="Avenir Next LT Pro Light"/>
          <w:sz w:val="24"/>
          <w:szCs w:val="24"/>
        </w:rPr>
        <w:t xml:space="preserve"> release of the application. If your organization is using an older version of the software, you will likely encounter some discrepancies between the features and functionality you learn and what is </w:t>
      </w:r>
      <w:proofErr w:type="gramStart"/>
      <w:r w:rsidRPr="00EA685A">
        <w:rPr>
          <w:rFonts w:ascii="Avenir Next LT Pro Light" w:hAnsi="Avenir Next LT Pro Light"/>
          <w:sz w:val="24"/>
          <w:szCs w:val="24"/>
        </w:rPr>
        <w:t>actually available</w:t>
      </w:r>
      <w:proofErr w:type="gramEnd"/>
      <w:r w:rsidRPr="00EA685A">
        <w:rPr>
          <w:rFonts w:ascii="Avenir Next LT Pro Light" w:hAnsi="Avenir Next LT Pro Light"/>
          <w:sz w:val="24"/>
          <w:szCs w:val="24"/>
        </w:rPr>
        <w:t xml:space="preserve"> in your system.</w:t>
      </w:r>
    </w:p>
    <w:p w14:paraId="5FFB183F" w14:textId="0B3165C4" w:rsidR="001B7E3F" w:rsidRPr="006117CC" w:rsidRDefault="00AF106C" w:rsidP="001B7E3F">
      <w:pPr>
        <w:pStyle w:val="Heading2"/>
        <w:rPr>
          <w:rFonts w:ascii="Avenir Next LT Pro Light" w:hAnsi="Avenir Next LT Pro Light"/>
        </w:rPr>
      </w:pPr>
      <w:r>
        <w:rPr>
          <w:rFonts w:ascii="Avenir Next LT Pro Light" w:hAnsi="Avenir Next LT Pro Light"/>
        </w:rPr>
        <w:lastRenderedPageBreak/>
        <w:t>MD30</w:t>
      </w:r>
      <w:r w:rsidR="00A404DB">
        <w:rPr>
          <w:rFonts w:ascii="Avenir Next LT Pro Light" w:hAnsi="Avenir Next LT Pro Light"/>
        </w:rPr>
        <w:t>c</w:t>
      </w:r>
      <w:r w:rsidR="001B7E3F" w:rsidRPr="006117CC">
        <w:rPr>
          <w:rFonts w:ascii="Avenir Next LT Pro Light" w:hAnsi="Avenir Next LT Pro Light"/>
        </w:rPr>
        <w:t xml:space="preserve"> – </w:t>
      </w:r>
      <w:r w:rsidR="00A404DB">
        <w:rPr>
          <w:rFonts w:ascii="Avenir Next LT Pro Light" w:hAnsi="Avenir Next LT Pro Light"/>
        </w:rPr>
        <w:t>Team Based Care</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7D72E05A" w:rsidR="001B7E3F" w:rsidRPr="006117CC" w:rsidRDefault="00FD27B6" w:rsidP="000F2F25">
            <w:pPr>
              <w:pStyle w:val="ItemName"/>
              <w:rPr>
                <w:rFonts w:ascii="Avenir Next LT Pro Light" w:hAnsi="Avenir Next LT Pro Light"/>
              </w:rPr>
            </w:pPr>
            <w:permStart w:id="86537987" w:edGrp="everyone" w:colFirst="0" w:colLast="0"/>
            <w:r>
              <w:rPr>
                <w:rFonts w:ascii="Avenir Next LT Pro Light" w:hAnsi="Avenir Next LT Pro Light"/>
              </w:rPr>
              <w:t>8</w:t>
            </w:r>
            <w:r w:rsidR="001B7E3F" w:rsidRPr="006117CC">
              <w:rPr>
                <w:rFonts w:ascii="Avenir Next LT Pro Light" w:hAnsi="Avenir Next LT Pro Light"/>
              </w:rPr>
              <w:t>:</w:t>
            </w:r>
            <w:r w:rsidR="000740C4">
              <w:rPr>
                <w:rFonts w:ascii="Avenir Next LT Pro Light" w:hAnsi="Avenir Next LT Pro Light"/>
              </w:rPr>
              <w:t>3</w:t>
            </w:r>
            <w:r w:rsidR="001B7E3F" w:rsidRPr="006117CC">
              <w:rPr>
                <w:rFonts w:ascii="Avenir Next LT Pro Light" w:hAnsi="Avenir Next LT Pro Light"/>
              </w:rPr>
              <w:t>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512CD0D9" w:rsidR="001B7E3F" w:rsidRPr="006117CC" w:rsidRDefault="00FD27B6"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8</w:t>
            </w:r>
            <w:r w:rsidR="001B7E3F" w:rsidRPr="006117CC">
              <w:rPr>
                <w:rFonts w:ascii="Avenir Next LT Pro Light" w:hAnsi="Avenir Next LT Pro Light"/>
              </w:rPr>
              <w:t>:</w:t>
            </w:r>
            <w:r w:rsidR="000740C4">
              <w:rPr>
                <w:rFonts w:ascii="Avenir Next LT Pro Light" w:hAnsi="Avenir Next LT Pro Light"/>
              </w:rPr>
              <w:t>3</w:t>
            </w:r>
            <w:r w:rsidR="001B7E3F" w:rsidRPr="006117CC">
              <w:rPr>
                <w:rFonts w:ascii="Avenir Next LT Pro Light" w:hAnsi="Avenir Next LT Pro Light"/>
              </w:rPr>
              <w:t>5</w:t>
            </w:r>
          </w:p>
        </w:tc>
        <w:tc>
          <w:tcPr>
            <w:tcW w:w="6120" w:type="dxa"/>
          </w:tcPr>
          <w:p w14:paraId="19534223" w14:textId="2959B128" w:rsidR="001B7E3F" w:rsidRPr="006117CC" w:rsidRDefault="00A404DB"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Rooming the Patient</w:t>
            </w:r>
          </w:p>
          <w:p w14:paraId="396B8720" w14:textId="3FC68726" w:rsidR="0040229D" w:rsidRPr="006117CC" w:rsidRDefault="00A404DB" w:rsidP="00417A97">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Tools in the rooming workflow to support provider workflows</w:t>
            </w:r>
          </w:p>
        </w:tc>
      </w:tr>
      <w:tr w:rsidR="001B7E3F" w:rsidRPr="004E12AE" w14:paraId="0D6903F5" w14:textId="77777777" w:rsidTr="000F2F25">
        <w:trPr>
          <w:cantSplit/>
        </w:trPr>
        <w:tc>
          <w:tcPr>
            <w:tcW w:w="1170" w:type="dxa"/>
          </w:tcPr>
          <w:p w14:paraId="55C0DD05" w14:textId="3BBC06F9" w:rsidR="001B7E3F" w:rsidRPr="006117CC" w:rsidRDefault="00FD27B6" w:rsidP="000F2F25">
            <w:pPr>
              <w:pStyle w:val="ItemName"/>
              <w:rPr>
                <w:rFonts w:ascii="Avenir Next LT Pro Light" w:hAnsi="Avenir Next LT Pro Light"/>
              </w:rPr>
            </w:pPr>
            <w:permStart w:id="1439433402" w:edGrp="everyone" w:colFirst="0" w:colLast="0"/>
            <w:permEnd w:id="1945569676"/>
            <w:r>
              <w:rPr>
                <w:rFonts w:ascii="Avenir Next LT Pro Light" w:hAnsi="Avenir Next LT Pro Light"/>
              </w:rPr>
              <w:t>9</w:t>
            </w:r>
            <w:r w:rsidR="000740C4">
              <w:rPr>
                <w:rFonts w:ascii="Avenir Next LT Pro Light" w:hAnsi="Avenir Next LT Pro Light"/>
              </w:rPr>
              <w:t>:0</w:t>
            </w:r>
            <w:r w:rsidR="00AF106C">
              <w:rPr>
                <w:rFonts w:ascii="Avenir Next LT Pro Light" w:hAnsi="Avenir Next LT Pro Light"/>
              </w:rPr>
              <w:t>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BA6D74"/>
    <w:multiLevelType w:val="hybridMultilevel"/>
    <w:tmpl w:val="7F6CC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3"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1B80454"/>
    <w:multiLevelType w:val="hybridMultilevel"/>
    <w:tmpl w:val="75A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0"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2"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21"/>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4"/>
  </w:num>
  <w:num w:numId="5" w16cid:durableId="647788119">
    <w:abstractNumId w:val="24"/>
  </w:num>
  <w:num w:numId="6" w16cid:durableId="1900088608">
    <w:abstractNumId w:val="16"/>
  </w:num>
  <w:num w:numId="7" w16cid:durableId="1900247146">
    <w:abstractNumId w:val="23"/>
  </w:num>
  <w:num w:numId="8" w16cid:durableId="360398700">
    <w:abstractNumId w:val="12"/>
  </w:num>
  <w:num w:numId="9" w16cid:durableId="1095711930">
    <w:abstractNumId w:val="10"/>
  </w:num>
  <w:num w:numId="10" w16cid:durableId="967010022">
    <w:abstractNumId w:val="6"/>
  </w:num>
  <w:num w:numId="11" w16cid:durableId="1270115322">
    <w:abstractNumId w:val="38"/>
  </w:num>
  <w:num w:numId="12" w16cid:durableId="806896761">
    <w:abstractNumId w:val="19"/>
  </w:num>
  <w:num w:numId="13" w16cid:durableId="2102027605">
    <w:abstractNumId w:val="17"/>
  </w:num>
  <w:num w:numId="14" w16cid:durableId="766849029">
    <w:abstractNumId w:val="4"/>
  </w:num>
  <w:num w:numId="15" w16cid:durableId="774593833">
    <w:abstractNumId w:val="5"/>
  </w:num>
  <w:num w:numId="16" w16cid:durableId="256793631">
    <w:abstractNumId w:val="2"/>
  </w:num>
  <w:num w:numId="17" w16cid:durableId="966006637">
    <w:abstractNumId w:val="13"/>
  </w:num>
  <w:num w:numId="18" w16cid:durableId="1210999576">
    <w:abstractNumId w:val="27"/>
  </w:num>
  <w:num w:numId="19" w16cid:durableId="767700868">
    <w:abstractNumId w:val="28"/>
  </w:num>
  <w:num w:numId="20" w16cid:durableId="1018779789">
    <w:abstractNumId w:val="9"/>
  </w:num>
  <w:num w:numId="21" w16cid:durableId="1510556767">
    <w:abstractNumId w:val="26"/>
  </w:num>
  <w:num w:numId="22" w16cid:durableId="1799566056">
    <w:abstractNumId w:val="25"/>
  </w:num>
  <w:num w:numId="23" w16cid:durableId="1721976982">
    <w:abstractNumId w:val="15"/>
  </w:num>
  <w:num w:numId="24" w16cid:durableId="1129325694">
    <w:abstractNumId w:val="3"/>
  </w:num>
  <w:num w:numId="25" w16cid:durableId="1283997161">
    <w:abstractNumId w:val="37"/>
  </w:num>
  <w:num w:numId="26" w16cid:durableId="1210341522">
    <w:abstractNumId w:val="7"/>
  </w:num>
  <w:num w:numId="27" w16cid:durableId="1142036839">
    <w:abstractNumId w:val="34"/>
  </w:num>
  <w:num w:numId="28" w16cid:durableId="1251113944">
    <w:abstractNumId w:val="29"/>
  </w:num>
  <w:num w:numId="29" w16cid:durableId="1816725671">
    <w:abstractNumId w:val="1"/>
  </w:num>
  <w:num w:numId="30" w16cid:durableId="757141025">
    <w:abstractNumId w:val="21"/>
  </w:num>
  <w:num w:numId="31" w16cid:durableId="551969079">
    <w:abstractNumId w:val="21"/>
  </w:num>
  <w:num w:numId="32" w16cid:durableId="475147680">
    <w:abstractNumId w:val="21"/>
  </w:num>
  <w:num w:numId="33" w16cid:durableId="1450196121">
    <w:abstractNumId w:val="35"/>
  </w:num>
  <w:num w:numId="34" w16cid:durableId="654459786">
    <w:abstractNumId w:val="11"/>
  </w:num>
  <w:num w:numId="35" w16cid:durableId="1023822809">
    <w:abstractNumId w:val="32"/>
  </w:num>
  <w:num w:numId="36" w16cid:durableId="1449161127">
    <w:abstractNumId w:val="33"/>
  </w:num>
  <w:num w:numId="37" w16cid:durableId="824249628">
    <w:abstractNumId w:val="36"/>
  </w:num>
  <w:num w:numId="38" w16cid:durableId="1246308563">
    <w:abstractNumId w:val="21"/>
  </w:num>
  <w:num w:numId="39" w16cid:durableId="1545947302">
    <w:abstractNumId w:val="21"/>
  </w:num>
  <w:num w:numId="40" w16cid:durableId="2017461433">
    <w:abstractNumId w:val="22"/>
  </w:num>
  <w:num w:numId="41" w16cid:durableId="242103720">
    <w:abstractNumId w:val="31"/>
  </w:num>
  <w:num w:numId="42" w16cid:durableId="1650330292">
    <w:abstractNumId w:val="30"/>
  </w:num>
  <w:num w:numId="43" w16cid:durableId="2043288684">
    <w:abstractNumId w:val="20"/>
  </w:num>
  <w:num w:numId="44" w16cid:durableId="46686229">
    <w:abstractNumId w:val="21"/>
  </w:num>
  <w:num w:numId="45" w16cid:durableId="416171063">
    <w:abstractNumId w:val="18"/>
  </w:num>
  <w:num w:numId="46" w16cid:durableId="13172207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40C4"/>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322A8"/>
    <w:rsid w:val="00143EE6"/>
    <w:rsid w:val="001462E5"/>
    <w:rsid w:val="0014669B"/>
    <w:rsid w:val="001533EA"/>
    <w:rsid w:val="00161091"/>
    <w:rsid w:val="0016705A"/>
    <w:rsid w:val="00167AD9"/>
    <w:rsid w:val="001760E7"/>
    <w:rsid w:val="00177A5F"/>
    <w:rsid w:val="001873B1"/>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451B1"/>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17A97"/>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5996"/>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02E9"/>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04DB"/>
    <w:rsid w:val="00A45DE5"/>
    <w:rsid w:val="00A52591"/>
    <w:rsid w:val="00A5531F"/>
    <w:rsid w:val="00A5715F"/>
    <w:rsid w:val="00A61BE8"/>
    <w:rsid w:val="00A62318"/>
    <w:rsid w:val="00A627B8"/>
    <w:rsid w:val="00A73DF3"/>
    <w:rsid w:val="00A866A7"/>
    <w:rsid w:val="00A91BA6"/>
    <w:rsid w:val="00A91D19"/>
    <w:rsid w:val="00A93BE5"/>
    <w:rsid w:val="00A97F65"/>
    <w:rsid w:val="00AA00A8"/>
    <w:rsid w:val="00AA1D93"/>
    <w:rsid w:val="00AB6A02"/>
    <w:rsid w:val="00AC66C2"/>
    <w:rsid w:val="00AE4E31"/>
    <w:rsid w:val="00AF106C"/>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58B2"/>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27B6"/>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114</Words>
  <Characters>650</Characters>
  <Application>Microsoft Office Word</Application>
  <DocSecurity>2</DocSecurity>
  <Lines>5</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2026-03-10T14:39:00Z</dcterms:created>
  <dcterms:modified xsi:type="dcterms:W3CDTF">2026-03-10T14:39:00Z</dcterms:modified>
</cp:coreProperties>
</file>