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5D35915F"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proofErr w:type="spellStart"/>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User</w:t>
      </w:r>
      <w:proofErr w:type="spellEnd"/>
      <w:r w:rsidR="00A47F1E" w:rsidRPr="00CD56D9">
        <w:rPr>
          <w:rFonts w:ascii="Avenir Next LT Pro Light" w:hAnsi="Avenir Next LT Pro Light"/>
          <w:sz w:val="48"/>
          <w:szCs w:val="48"/>
        </w:rPr>
        <w:t xml:space="preserve"> </w:t>
      </w:r>
      <w:r w:rsidR="004D7DC5">
        <w:rPr>
          <w:rFonts w:ascii="Avenir Next LT Pro Light" w:hAnsi="Avenir Next LT Pro Light"/>
          <w:sz w:val="48"/>
          <w:szCs w:val="48"/>
        </w:rPr>
        <w:t>Trending &amp; Review Tools</w:t>
      </w:r>
    </w:p>
    <w:p w14:paraId="7360E3DC" w14:textId="62AD63BD"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4D7DC5">
        <w:rPr>
          <w:rFonts w:ascii="Avenir Next LT Pro Light" w:hAnsi="Avenir Next LT Pro Light"/>
        </w:rPr>
        <w:t>3</w:t>
      </w:r>
      <w:r w:rsidR="007263FB" w:rsidRPr="00AB326A">
        <w:rPr>
          <w:rFonts w:ascii="Avenir Next LT Pro Light" w:hAnsi="Avenir Next LT Pro Light"/>
        </w:rPr>
        <w:t>v</w:t>
      </w:r>
    </w:p>
    <w:p w14:paraId="494F2F98" w14:textId="7A5B5212"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880AD5">
        <w:rPr>
          <w:rFonts w:ascii="Avenir Next LT Pro Light" w:hAnsi="Avenir Next LT Pro Light"/>
        </w:rPr>
        <w:t>March 13, 2026</w:t>
      </w:r>
    </w:p>
    <w:p w14:paraId="7DE1C836" w14:textId="64611F2E"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880AD5" w:rsidRPr="00880AD5">
        <w:rPr>
          <w:rFonts w:ascii="Avenir Next LT Pro Light" w:hAnsi="Avenir Next LT Pro Light"/>
        </w:rPr>
        <w:t>Nick Garcia, Bradley Eder</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1A9F537B"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4D7DC5">
        <w:rPr>
          <w:rFonts w:ascii="Avenir Next LT Pro Light" w:hAnsi="Avenir Next LT Pro Light"/>
          <w:sz w:val="24"/>
          <w:szCs w:val="24"/>
        </w:rPr>
        <w:t>personalize patient review activities</w:t>
      </w:r>
    </w:p>
    <w:p w14:paraId="34638EA1" w14:textId="74501D5E" w:rsidR="00B23EF7" w:rsidRPr="00AB326A" w:rsidRDefault="004D7DC5"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Understand opportunities to utilize trending and review tools to enhance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 xml:space="preserve">All training sessions use </w:t>
      </w:r>
      <w:proofErr w:type="gramStart"/>
      <w:r w:rsidRPr="00AB326A">
        <w:rPr>
          <w:rFonts w:ascii="Avenir Next LT Pro Light" w:hAnsi="Avenir Next LT Pro Light"/>
          <w:sz w:val="24"/>
          <w:szCs w:val="24"/>
        </w:rPr>
        <w:t>a current</w:t>
      </w:r>
      <w:proofErr w:type="gramEnd"/>
      <w:r w:rsidRPr="00AB3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AB326A">
        <w:rPr>
          <w:rFonts w:ascii="Avenir Next LT Pro Light" w:hAnsi="Avenir Next LT Pro Light"/>
          <w:sz w:val="24"/>
          <w:szCs w:val="24"/>
        </w:rPr>
        <w:t>actually available</w:t>
      </w:r>
      <w:proofErr w:type="gramEnd"/>
      <w:r w:rsidRPr="00AB326A">
        <w:rPr>
          <w:rFonts w:ascii="Avenir Next LT Pro Light" w:hAnsi="Avenir Next LT Pro Light"/>
          <w:sz w:val="24"/>
          <w:szCs w:val="24"/>
        </w:rPr>
        <w:t xml:space="preserve"> in your system.</w:t>
      </w:r>
    </w:p>
    <w:p w14:paraId="429E5554" w14:textId="1FF0AA92"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w:t>
      </w:r>
      <w:r w:rsidR="004D7DC5">
        <w:rPr>
          <w:rFonts w:ascii="Avenir Next LT Pro Light" w:hAnsi="Avenir Next LT Pro Light"/>
        </w:rPr>
        <w:t>13</w:t>
      </w:r>
      <w:r w:rsidR="007263FB" w:rsidRPr="00AB326A">
        <w:rPr>
          <w:rFonts w:ascii="Avenir Next LT Pro Light" w:hAnsi="Avenir Next LT Pro Light"/>
        </w:rPr>
        <w:t>v</w:t>
      </w:r>
      <w:r w:rsidRPr="00AB326A">
        <w:rPr>
          <w:rFonts w:ascii="Avenir Next LT Pro Light" w:hAnsi="Avenir Next LT Pro Light"/>
        </w:rPr>
        <w:t xml:space="preserve"> </w:t>
      </w:r>
      <w:r w:rsidR="004D7DC5">
        <w:rPr>
          <w:rFonts w:ascii="Avenir Next LT Pro Light" w:hAnsi="Avenir Next LT Pro Light"/>
        </w:rPr>
        <w:t>– Trending &amp; Review 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569C3310"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129C6BE"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A60258" w:rsidRPr="00AB326A">
              <w:rPr>
                <w:rFonts w:ascii="Avenir Next LT Pro Light" w:hAnsi="Avenir Next LT Pro Light"/>
              </w:rPr>
              <w:t>:05</w:t>
            </w:r>
          </w:p>
        </w:tc>
        <w:tc>
          <w:tcPr>
            <w:tcW w:w="6120" w:type="dxa"/>
          </w:tcPr>
          <w:p w14:paraId="3EA6CCA6" w14:textId="59E0DF2C"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Trending Tools</w:t>
            </w:r>
          </w:p>
          <w:p w14:paraId="1A48A2E0" w14:textId="0F63B32C"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Results Review</w:t>
            </w:r>
          </w:p>
          <w:p w14:paraId="6F9D2F7B" w14:textId="276C47BB"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Synopsis</w:t>
            </w:r>
          </w:p>
          <w:p w14:paraId="7C338627" w14:textId="670D0C1E" w:rsidR="00F632C1" w:rsidRPr="00AB326A" w:rsidRDefault="004D7DC5"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Timeline</w:t>
            </w:r>
          </w:p>
        </w:tc>
      </w:tr>
      <w:tr w:rsidR="00A60258" w:rsidRPr="00AB326A" w14:paraId="1D9DD495" w14:textId="77777777" w:rsidTr="00C045A6">
        <w:trPr>
          <w:cantSplit/>
        </w:trPr>
        <w:tc>
          <w:tcPr>
            <w:tcW w:w="1170" w:type="dxa"/>
          </w:tcPr>
          <w:p w14:paraId="1F4E6DE4" w14:textId="41D3F3D5"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A60258" w:rsidRPr="00AB326A">
              <w:rPr>
                <w:rFonts w:ascii="Avenir Next LT Pro Light" w:hAnsi="Avenir Next LT Pro Light"/>
              </w:rPr>
              <w:t>:</w:t>
            </w:r>
            <w:r w:rsidR="0068014D">
              <w:rPr>
                <w:rFonts w:ascii="Avenir Next LT Pro Light" w:hAnsi="Avenir Next LT Pro Light"/>
              </w:rPr>
              <w:t>30</w:t>
            </w:r>
          </w:p>
        </w:tc>
        <w:tc>
          <w:tcPr>
            <w:tcW w:w="6120" w:type="dxa"/>
          </w:tcPr>
          <w:p w14:paraId="1EDA7A14" w14:textId="1D1DC2B7"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Other Review Tools</w:t>
            </w:r>
          </w:p>
          <w:p w14:paraId="63425BE9" w14:textId="5FF2AC7E" w:rsidR="00A60258" w:rsidRPr="00AB326A" w:rsidRDefault="004D7DC5"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Lifetime</w:t>
            </w:r>
          </w:p>
          <w:p w14:paraId="071DAF21" w14:textId="77777777" w:rsidR="00CD56D9"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Growth Charts</w:t>
            </w:r>
          </w:p>
          <w:p w14:paraId="39055BC1" w14:textId="564D1744" w:rsidR="0068014D" w:rsidRPr="0068014D"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Advanced Searching</w:t>
            </w:r>
          </w:p>
        </w:tc>
      </w:tr>
      <w:tr w:rsidR="00A60258" w:rsidRPr="00AB326A" w14:paraId="2639210F" w14:textId="77777777" w:rsidTr="00C045A6">
        <w:trPr>
          <w:cantSplit/>
        </w:trPr>
        <w:tc>
          <w:tcPr>
            <w:tcW w:w="1170" w:type="dxa"/>
          </w:tcPr>
          <w:p w14:paraId="4AF106F5" w14:textId="637E4083" w:rsidR="00A60258" w:rsidRPr="00AB326A" w:rsidRDefault="00C85D3D" w:rsidP="00C045A6">
            <w:pPr>
              <w:pStyle w:val="ItemName"/>
              <w:rPr>
                <w:rFonts w:ascii="Avenir Next LT Pro Light" w:hAnsi="Avenir Next LT Pro Light"/>
              </w:rPr>
            </w:pPr>
            <w:permStart w:id="1767063415" w:edGrp="everyone" w:colFirst="0" w:colLast="0"/>
            <w:permEnd w:id="685666589"/>
            <w:r w:rsidRPr="00AB326A">
              <w:rPr>
                <w:rFonts w:ascii="Avenir Next LT Pro Light" w:hAnsi="Avenir Next LT Pro Light"/>
              </w:rPr>
              <w:t>1</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2702C947" w:rsidR="00A60258" w:rsidRPr="00AB326A" w:rsidRDefault="00C85D3D" w:rsidP="00C045A6">
            <w:pPr>
              <w:pStyle w:val="ItemName"/>
              <w:rPr>
                <w:rFonts w:ascii="Avenir Next LT Pro Light" w:hAnsi="Avenir Next LT Pro Light"/>
              </w:rPr>
            </w:pPr>
            <w:permStart w:id="7890246" w:edGrp="everyone" w:colFirst="0" w:colLast="0"/>
            <w:permEnd w:id="1767063415"/>
            <w:r w:rsidRPr="00AB326A">
              <w:rPr>
                <w:rFonts w:ascii="Avenir Next LT Pro Light" w:hAnsi="Avenir Next LT Pro Light"/>
              </w:rPr>
              <w:t>2</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48F"/>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C7D2C"/>
    <w:rsid w:val="004D3A41"/>
    <w:rsid w:val="004D50C5"/>
    <w:rsid w:val="004D7C31"/>
    <w:rsid w:val="004D7DC5"/>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4B53"/>
    <w:rsid w:val="0063728B"/>
    <w:rsid w:val="00645AE3"/>
    <w:rsid w:val="00646CAD"/>
    <w:rsid w:val="00663D08"/>
    <w:rsid w:val="00666E6E"/>
    <w:rsid w:val="00667709"/>
    <w:rsid w:val="0068014D"/>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0AD5"/>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0582C"/>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5E30"/>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139</Words>
  <Characters>798</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2026-03-04T16:14:00Z</dcterms:created>
  <dcterms:modified xsi:type="dcterms:W3CDTF">2026-03-04T16:14:00Z</dcterms:modified>
</cp:coreProperties>
</file>