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65B5A26E"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D4381">
        <w:rPr>
          <w:rFonts w:ascii="Avenir Next LT Pro Light" w:hAnsi="Avenir Next LT Pro Light"/>
        </w:rPr>
        <w:t>February 28, 2026</w:t>
      </w:r>
    </w:p>
    <w:permEnd w:id="871110578"/>
    <w:p w14:paraId="02FD809B" w14:textId="41CC212A"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D4381" w:rsidRPr="00AD4381">
        <w:rPr>
          <w:rFonts w:ascii="Avenir Next LT Pro Light" w:hAnsi="Avenir Next LT Pro Light"/>
        </w:rPr>
        <w:t>Shea Cunha, Andy Stoffels</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4906CF9B" w:rsidR="000F702D" w:rsidRPr="00A178E9" w:rsidRDefault="00643827" w:rsidP="000F2F25">
            <w:pPr>
              <w:pStyle w:val="ItemName"/>
              <w:rPr>
                <w:rFonts w:ascii="Avenir Next LT Pro Light" w:hAnsi="Avenir Next LT Pro Light"/>
              </w:rPr>
            </w:pPr>
            <w:permStart w:id="1296791611" w:edGrp="everyone" w:colFirst="0" w:colLast="0"/>
            <w:r>
              <w:rPr>
                <w:rFonts w:ascii="Avenir Next LT Pro Light" w:hAnsi="Avenir Next LT Pro Light"/>
              </w:rPr>
              <w:t>9</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EA7E19E" w:rsidR="000F702D" w:rsidRPr="00A178E9" w:rsidRDefault="0064382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9</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44AAF155" w:rsidR="000F702D" w:rsidRPr="00A178E9" w:rsidRDefault="0064382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9</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E1E0D08" w:rsidR="000F702D" w:rsidRPr="00A178E9" w:rsidRDefault="0064382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9</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2B048D07" w:rsidR="000F702D" w:rsidRPr="00A178E9" w:rsidRDefault="0064382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10</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3827"/>
    <w:rsid w:val="00645AE3"/>
    <w:rsid w:val="00646CAD"/>
    <w:rsid w:val="00663D08"/>
    <w:rsid w:val="00666E6E"/>
    <w:rsid w:val="00667709"/>
    <w:rsid w:val="00681873"/>
    <w:rsid w:val="00693A38"/>
    <w:rsid w:val="006B22CB"/>
    <w:rsid w:val="006B342D"/>
    <w:rsid w:val="006B7C71"/>
    <w:rsid w:val="006C36F2"/>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D4381"/>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2026-02-17T15:20:00Z</dcterms:created>
  <dcterms:modified xsi:type="dcterms:W3CDTF">2026-02-17T15:20:00Z</dcterms:modified>
</cp:coreProperties>
</file>