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r w:rsidR="00897C7A">
        <w:rPr>
          <w:rFonts w:ascii="Avenir Next LT Pro Light" w:hAnsi="Avenir Next LT Pro Light"/>
          <w:sz w:val="44"/>
        </w:rPr>
        <w:t>Smart</w:t>
      </w:r>
      <w:r w:rsidR="00F975AB" w:rsidRPr="006117CC">
        <w:rPr>
          <w:rFonts w:ascii="Avenir Next LT Pro Light" w:hAnsi="Avenir Next LT Pro Light"/>
          <w:sz w:val="44"/>
        </w:rPr>
        <w:t>User</w:t>
      </w:r>
      <w:r w:rsidR="00DD0B00" w:rsidRPr="006117CC">
        <w:rPr>
          <w:rFonts w:ascii="Avenir Next LT Pro Light" w:hAnsi="Avenir Next LT Pro Light"/>
          <w:sz w:val="44"/>
        </w:rPr>
        <w:t xml:space="preserve"> </w:t>
      </w:r>
      <w:r w:rsidR="004F155D" w:rsidRPr="006117CC">
        <w:rPr>
          <w:rFonts w:ascii="Avenir Next LT Pro Light" w:hAnsi="Avenir Next LT Pro Light"/>
          <w:sz w:val="44"/>
        </w:rPr>
        <w:t xml:space="preserve">SmartTools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5413EF1C"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8D57CF">
        <w:rPr>
          <w:rFonts w:ascii="Avenir Next LT Pro Light" w:hAnsi="Avenir Next LT Pro Light"/>
        </w:rPr>
        <w:t>February 19, 2026</w:t>
      </w:r>
    </w:p>
    <w:p w14:paraId="07263AE5" w14:textId="31E75AE4"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8D57CF" w:rsidRPr="008D57CF">
        <w:rPr>
          <w:rFonts w:ascii="Avenir Next LT Pro Light" w:hAnsi="Avenir Next LT Pro Light"/>
        </w:rPr>
        <w:t>Aiden Darrington, Brandan Oates</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ow to find and use SmartLinks</w:t>
      </w:r>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ow to use parameters for user-defined parameter SmartLinks</w:t>
      </w:r>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Explain how to use SmartLinks in SmartPhrases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r w:rsidRPr="006117CC">
        <w:rPr>
          <w:rFonts w:ascii="Avenir Next LT Pro Light" w:hAnsi="Avenir Next LT Pro Light"/>
        </w:rPr>
        <w:t xml:space="preserve">SmartTools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5DA7D882" w:rsidR="001B7E3F" w:rsidRPr="006117CC" w:rsidRDefault="00CD2F72" w:rsidP="000F2F25">
            <w:pPr>
              <w:pStyle w:val="ItemName"/>
              <w:rPr>
                <w:rFonts w:ascii="Avenir Next LT Pro Light" w:hAnsi="Avenir Next LT Pro Light"/>
              </w:rPr>
            </w:pPr>
            <w:permStart w:id="86537987" w:edGrp="everyone" w:colFirst="0" w:colLast="0"/>
            <w:r>
              <w:rPr>
                <w:rFonts w:ascii="Avenir Next LT Pro Light" w:hAnsi="Avenir Next LT Pro Light"/>
              </w:rPr>
              <w:t>9</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6172AB64" w:rsidR="001B7E3F" w:rsidRPr="006117CC" w:rsidRDefault="00CD2F72"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9</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SmartLinks</w:t>
            </w:r>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Find existing SmartLinks</w:t>
            </w:r>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User-defined parameter SmartLinks</w:t>
            </w:r>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SmartLinks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Flowsheet SmartLinks</w:t>
            </w:r>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Medication SmartLinks</w:t>
            </w:r>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Sectioning SmartLinks</w:t>
            </w:r>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5B5FC90F" w:rsidR="001B7E3F" w:rsidRPr="006117CC" w:rsidRDefault="00CD2F72"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9</w:t>
            </w:r>
            <w:r w:rsidR="001B7E3F" w:rsidRPr="006117CC">
              <w:rPr>
                <w:rFonts w:ascii="Avenir Next LT Pro Light" w:hAnsi="Avenir Next LT Pro Light"/>
              </w:rPr>
              <w:t>:5</w:t>
            </w:r>
            <w:r w:rsidR="005B3099"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5A9712CD" w:rsidR="001B7E3F" w:rsidRPr="006117CC" w:rsidRDefault="00CD2F72"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10</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942A7"/>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D57CF"/>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D2F72"/>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891</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2026-02-10T20:00:00Z</dcterms:created>
  <dcterms:modified xsi:type="dcterms:W3CDTF">2026-02-10T20:00:00Z</dcterms:modified>
</cp:coreProperties>
</file>