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2E6D3F1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482AEF">
        <w:rPr>
          <w:rFonts w:ascii="Avenir Next LT Pro Light" w:hAnsi="Avenir Next LT Pro Light"/>
        </w:rPr>
        <w:t>February 17, 2026</w:t>
      </w:r>
    </w:p>
    <w:p w14:paraId="7DE1C836" w14:textId="47402E4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482AEF" w:rsidRPr="00482AEF">
        <w:rPr>
          <w:rFonts w:ascii="Avenir Next LT Pro Light" w:hAnsi="Avenir Next LT Pro Light"/>
        </w:rPr>
        <w:t>Ellen Kiser,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3E92EE2" w:rsidR="00A60258" w:rsidRPr="00AB326A" w:rsidRDefault="002117A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9C55587" w:rsidR="00A60258" w:rsidRPr="00AB326A" w:rsidRDefault="002117A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52978CA" w:rsidR="00A60258" w:rsidRPr="00AB326A" w:rsidRDefault="002117A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073B4373" w:rsidR="00A60258" w:rsidRPr="00AB326A" w:rsidRDefault="002117A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1F05777" w:rsidR="00A60258" w:rsidRPr="00AB326A" w:rsidRDefault="002117A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82AEF"/>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F5559"/>
    <w:rsid w:val="00F014F7"/>
    <w:rsid w:val="00F040CD"/>
    <w:rsid w:val="00F1070D"/>
    <w:rsid w:val="00F2202F"/>
    <w:rsid w:val="00F26026"/>
    <w:rsid w:val="00F26DCC"/>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809</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2026-02-10T19:56:00Z</dcterms:created>
  <dcterms:modified xsi:type="dcterms:W3CDTF">2026-02-10T19:56:00Z</dcterms:modified>
</cp:coreProperties>
</file>