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51A1EE4B"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9069F0">
        <w:rPr>
          <w:rFonts w:ascii="Avenir Next LT Pro Light" w:hAnsi="Avenir Next LT Pro Light"/>
        </w:rPr>
        <w:t>July 14, 2025</w:t>
      </w:r>
    </w:p>
    <w:p w14:paraId="12ACA16D" w14:textId="22739EAE"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9069F0" w:rsidRPr="009069F0">
        <w:rPr>
          <w:rFonts w:ascii="Avenir Next LT Pro Light" w:hAnsi="Avenir Next LT Pro Light"/>
        </w:rPr>
        <w:t>Jackie Luri, Gabrielle Kelson</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39161069" w:rsidR="002B6D38" w:rsidRPr="00FA6041" w:rsidRDefault="001F6DD9" w:rsidP="00C045A6">
            <w:pPr>
              <w:pStyle w:val="ItemName"/>
              <w:rPr>
                <w:rFonts w:ascii="Avenir Next LT Pro Light" w:hAnsi="Avenir Next LT Pro Light"/>
              </w:rPr>
            </w:pPr>
            <w:permStart w:id="1063991330" w:edGrp="everyone" w:colFirst="0" w:colLast="0"/>
            <w:r>
              <w:rPr>
                <w:rFonts w:ascii="Avenir Next LT Pro Light" w:hAnsi="Avenir Next LT Pro Light"/>
              </w:rPr>
              <w:t>8</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3BC76965" w:rsidR="002B6D38" w:rsidRPr="00FA6041" w:rsidRDefault="001F6DD9"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8</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BFAE25F" w:rsidR="002B6D38" w:rsidRPr="00FA6041" w:rsidRDefault="001F6DD9"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8</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45C058C0" w:rsidR="002B6D38" w:rsidRPr="00FA6041" w:rsidRDefault="001F6DD9"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8</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1349AB00" w:rsidR="002B6D38" w:rsidRPr="00FA6041" w:rsidRDefault="001F6DD9"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9</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1F6DD9"/>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01DAF"/>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16DE4"/>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069F0"/>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1F3E"/>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752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2025-07-08T15:15:00Z</dcterms:created>
  <dcterms:modified xsi:type="dcterms:W3CDTF">2025-07-08T15:15:00Z</dcterms:modified>
</cp:coreProperties>
</file>