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7D687" w14:textId="3661FE45" w:rsidR="00F665D9" w:rsidRPr="006E069B" w:rsidRDefault="00D45BDF">
      <w:pPr>
        <w:pStyle w:val="Heading1"/>
        <w:rPr>
          <w:rFonts w:ascii="Avenir Next LT Pro Light" w:hAnsi="Avenir Next LT Pro Light"/>
        </w:rPr>
      </w:pPr>
      <w:r w:rsidRPr="006E069B">
        <w:rPr>
          <w:rFonts w:ascii="Avenir Next LT Pro Light" w:hAnsi="Avenir Next LT Pro Light"/>
        </w:rPr>
        <w:t xml:space="preserve">Physician </w:t>
      </w:r>
      <w:r w:rsidR="007D28A9">
        <w:rPr>
          <w:rFonts w:ascii="Avenir Next LT Pro Light" w:hAnsi="Avenir Next LT Pro Light"/>
        </w:rPr>
        <w:t>Smart</w:t>
      </w:r>
      <w:r w:rsidR="00F975AB" w:rsidRPr="006E069B">
        <w:rPr>
          <w:rFonts w:ascii="Avenir Next LT Pro Light" w:hAnsi="Avenir Next LT Pro Light"/>
        </w:rPr>
        <w:t>User</w:t>
      </w:r>
      <w:r w:rsidR="00DD0B00" w:rsidRPr="006E069B">
        <w:rPr>
          <w:rFonts w:ascii="Avenir Next LT Pro Light" w:hAnsi="Avenir Next LT Pro Light"/>
        </w:rPr>
        <w:t xml:space="preserve"> </w:t>
      </w:r>
      <w:r w:rsidR="00127F5C" w:rsidRPr="006E069B">
        <w:rPr>
          <w:rFonts w:ascii="Avenir Next LT Pro Light" w:hAnsi="Avenir Next LT Pro Light"/>
        </w:rPr>
        <w:t>Inpatient</w:t>
      </w:r>
      <w:r w:rsidR="00F65358" w:rsidRPr="006E069B">
        <w:rPr>
          <w:rFonts w:ascii="Avenir Next LT Pro Light" w:hAnsi="Avenir Next LT Pro Light"/>
        </w:rPr>
        <w:t xml:space="preserve"> </w:t>
      </w:r>
    </w:p>
    <w:p w14:paraId="79856C4D" w14:textId="3F185A95" w:rsidR="005E47C4" w:rsidRPr="006E069B" w:rsidRDefault="000F702D">
      <w:pPr>
        <w:pStyle w:val="Heading1"/>
        <w:rPr>
          <w:rFonts w:ascii="Avenir Next LT Pro Light" w:hAnsi="Avenir Next LT Pro Light"/>
        </w:rPr>
      </w:pPr>
      <w:r w:rsidRPr="006E069B">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sidRPr="006E069B">
        <w:rPr>
          <w:rFonts w:ascii="Avenir Next LT Pro Light" w:hAnsi="Avenir Next LT Pro Light"/>
        </w:rPr>
        <w:t xml:space="preserve"> </w:t>
      </w:r>
      <w:r w:rsidR="00FB62D7" w:rsidRPr="006E069B">
        <w:rPr>
          <w:rFonts w:ascii="Avenir Next LT Pro Light" w:hAnsi="Avenir Next LT Pro Light"/>
        </w:rPr>
        <w:t>IP</w:t>
      </w:r>
      <w:r w:rsidR="000F702D" w:rsidRPr="006E069B">
        <w:rPr>
          <w:rFonts w:ascii="Avenir Next LT Pro Light" w:hAnsi="Avenir Next LT Pro Light"/>
        </w:rPr>
        <w:t>MD202</w:t>
      </w:r>
      <w:r w:rsidR="003C56A0" w:rsidRPr="006E069B">
        <w:rPr>
          <w:rFonts w:ascii="Avenir Next LT Pro Light" w:hAnsi="Avenir Next LT Pro Light"/>
        </w:rPr>
        <w:t>v</w:t>
      </w:r>
    </w:p>
    <w:p w14:paraId="7867868C" w14:textId="25F26207" w:rsidR="00804EE9" w:rsidRPr="006E069B" w:rsidRDefault="00FE4DD9">
      <w:pPr>
        <w:pStyle w:val="Heading5"/>
        <w:rPr>
          <w:rFonts w:ascii="Avenir Next LT Pro Light" w:hAnsi="Avenir Next LT Pro Light"/>
        </w:rPr>
      </w:pPr>
      <w:r w:rsidRPr="006E069B">
        <w:rPr>
          <w:rFonts w:ascii="Avenir Next LT Pro Light" w:hAnsi="Avenir Next LT Pro Light"/>
        </w:rPr>
        <w:t>Date:</w:t>
      </w:r>
      <w:r w:rsidR="00432070" w:rsidRPr="006E069B">
        <w:rPr>
          <w:rFonts w:ascii="Avenir Next LT Pro Light" w:hAnsi="Avenir Next LT Pro Light"/>
        </w:rPr>
        <w:tab/>
      </w:r>
      <w:r w:rsidR="002B7707">
        <w:rPr>
          <w:rFonts w:ascii="Avenir Next LT Pro Light" w:hAnsi="Avenir Next LT Pro Light"/>
        </w:rPr>
        <w:t>May 10, 2025</w:t>
      </w:r>
    </w:p>
    <w:p w14:paraId="36A1A59E" w14:textId="587750B6" w:rsidR="005E47C4" w:rsidRPr="006E069B" w:rsidRDefault="005E47C4">
      <w:pPr>
        <w:pStyle w:val="Heading5"/>
        <w:rPr>
          <w:rFonts w:ascii="Avenir Next LT Pro Light" w:hAnsi="Avenir Next LT Pro Light"/>
        </w:rPr>
      </w:pPr>
      <w:r w:rsidRPr="006E069B">
        <w:rPr>
          <w:rFonts w:ascii="Avenir Next LT Pro Light" w:hAnsi="Avenir Next LT Pro Light"/>
        </w:rPr>
        <w:t>Trainer:</w:t>
      </w:r>
      <w:r w:rsidR="00646CAD" w:rsidRPr="006E069B">
        <w:rPr>
          <w:rFonts w:ascii="Avenir Next LT Pro Light" w:hAnsi="Avenir Next LT Pro Light"/>
        </w:rPr>
        <w:t xml:space="preserve"> </w:t>
      </w:r>
      <w:r w:rsidR="002B7707" w:rsidRPr="002B7707">
        <w:rPr>
          <w:rFonts w:ascii="Avenir Next LT Pro Light" w:hAnsi="Avenir Next LT Pro Light"/>
        </w:rPr>
        <w:t>Gabrielle Kelson, Andy Stoffels</w:t>
      </w:r>
    </w:p>
    <w:p w14:paraId="725B6281" w14:textId="77777777" w:rsidR="005E47C4" w:rsidRPr="006E069B" w:rsidRDefault="005E47C4">
      <w:pPr>
        <w:pStyle w:val="Heading3"/>
        <w:rPr>
          <w:rFonts w:ascii="Avenir Next LT Pro Light" w:hAnsi="Avenir Next LT Pro Light"/>
        </w:rPr>
      </w:pPr>
      <w:r w:rsidRPr="006E069B">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sidRPr="006E069B">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sidRPr="006E069B">
        <w:rPr>
          <w:rFonts w:ascii="Avenir Next LT Pro Light" w:hAnsi="Avenir Next LT Pro Light"/>
        </w:rPr>
        <w:t>Learning Outcomes</w:t>
      </w:r>
      <w:r w:rsidR="005E47C4" w:rsidRPr="006E069B">
        <w:rPr>
          <w:rFonts w:ascii="Avenir Next LT Pro Light" w:hAnsi="Avenir Next LT Pro Light"/>
        </w:rPr>
        <w:t>:</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sidRPr="006E069B">
        <w:rPr>
          <w:rFonts w:ascii="Avenir Next LT Pro Light" w:hAnsi="Avenir Next LT Pro Light"/>
          <w:sz w:val="24"/>
          <w:szCs w:val="24"/>
        </w:rPr>
        <w:t>After completing this activity learners will be able to</w:t>
      </w:r>
      <w:r w:rsidR="008913D0" w:rsidRPr="006E069B">
        <w:rPr>
          <w:rFonts w:ascii="Avenir Next LT Pro Light" w:hAnsi="Avenir Next LT Pro Light"/>
          <w:sz w:val="24"/>
          <w:szCs w:val="24"/>
        </w:rPr>
        <w:t>:</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Demonstrate h</w:t>
      </w:r>
      <w:r w:rsidR="000F702D" w:rsidRPr="006E069B">
        <w:rPr>
          <w:rFonts w:ascii="Avenir Next LT Pro Light" w:hAnsi="Avenir Next LT Pro Light"/>
          <w:sz w:val="24"/>
          <w:szCs w:val="24"/>
        </w:rPr>
        <w:t xml:space="preserve">ow to personalize </w:t>
      </w:r>
      <w:r w:rsidR="00127F5C" w:rsidRPr="006E069B">
        <w:rPr>
          <w:rFonts w:ascii="Avenir Next LT Pro Light" w:hAnsi="Avenir Next LT Pro Light"/>
          <w:sz w:val="24"/>
          <w:szCs w:val="24"/>
        </w:rPr>
        <w:t>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sidRPr="006E069B">
        <w:rPr>
          <w:rFonts w:ascii="Avenir Next LT Pro Light" w:hAnsi="Avenir Next LT Pro Light"/>
          <w:b/>
          <w:sz w:val="24"/>
          <w:szCs w:val="24"/>
        </w:rPr>
        <w:t>Note</w:t>
      </w:r>
      <w:r w:rsidR="00D47E7A" w:rsidRPr="006E069B">
        <w:rPr>
          <w:rFonts w:ascii="Avenir Next LT Pro Light" w:hAnsi="Avenir Next LT Pro Light"/>
          <w:b/>
          <w:sz w:val="24"/>
          <w:szCs w:val="24"/>
        </w:rPr>
        <w:t>s</w:t>
      </w:r>
      <w:r w:rsidRPr="006E069B">
        <w:rPr>
          <w:rFonts w:ascii="Avenir Next LT Pro Light" w:hAnsi="Avenir Next LT Pro Light"/>
          <w:b/>
          <w:sz w:val="24"/>
          <w:szCs w:val="24"/>
        </w:rPr>
        <w:t>:</w:t>
      </w:r>
      <w:r w:rsidRPr="006E069B">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sidRPr="006E069B">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sidRPr="006E069B">
        <w:rPr>
          <w:rFonts w:ascii="Avenir Next LT Pro Light" w:hAnsi="Avenir Next LT Pro Light"/>
        </w:rPr>
        <w:lastRenderedPageBreak/>
        <w:t>IP</w:t>
      </w:r>
      <w:r w:rsidR="000F702D" w:rsidRPr="006E069B">
        <w:rPr>
          <w:rFonts w:ascii="Avenir Next LT Pro Light" w:hAnsi="Avenir Next LT Pro Light"/>
        </w:rPr>
        <w:t>MD202</w:t>
      </w:r>
      <w:r w:rsidR="003C56A0" w:rsidRPr="006E069B">
        <w:rPr>
          <w:rFonts w:ascii="Avenir Next LT Pro Light" w:hAnsi="Avenir Next LT Pro Light"/>
        </w:rPr>
        <w:t>v</w:t>
      </w:r>
      <w:r w:rsidR="000F702D" w:rsidRPr="006E069B">
        <w:rPr>
          <w:rFonts w:ascii="Avenir Next LT Pro Light" w:hAnsi="Avenir Next LT Pro Light"/>
        </w:rPr>
        <w:t xml:space="preserve"> – </w:t>
      </w:r>
      <w:r w:rsidR="007D28A9">
        <w:rPr>
          <w:rFonts w:ascii="Avenir Next LT Pro Light" w:hAnsi="Avenir Next LT Pro Light"/>
        </w:rPr>
        <w:t>Smart</w:t>
      </w:r>
      <w:r w:rsidR="000F702D" w:rsidRPr="006E069B">
        <w:rPr>
          <w:rFonts w:ascii="Avenir Next LT Pro Light" w:hAnsi="Avenir Next LT Pro Light"/>
        </w:rPr>
        <w:t xml:space="preserve">User </w:t>
      </w:r>
      <w:r w:rsidR="00127F5C" w:rsidRPr="006E069B">
        <w:rPr>
          <w:rFonts w:ascii="Avenir Next LT Pro Light" w:hAnsi="Avenir Next LT Pro Light"/>
        </w:rPr>
        <w:t>Inpatient</w:t>
      </w:r>
      <w:r w:rsidR="008A5AD8" w:rsidRPr="006E069B">
        <w:rPr>
          <w:rFonts w:ascii="Avenir Next LT Pro Light" w:hAnsi="Avenir Next LT Pro Light"/>
        </w:rPr>
        <w:t xml:space="preserve"> </w:t>
      </w:r>
      <w:r w:rsidR="000F702D" w:rsidRPr="006E069B">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2D93F170" w:rsidR="000F702D" w:rsidRPr="006E069B" w:rsidRDefault="006C24D7" w:rsidP="000F2F25">
            <w:pPr>
              <w:pStyle w:val="ItemName"/>
              <w:rPr>
                <w:rFonts w:ascii="Avenir Next LT Pro Light" w:hAnsi="Avenir Next LT Pro Light"/>
              </w:rPr>
            </w:pPr>
            <w:permStart w:id="129457524" w:edGrp="everyone" w:colFirst="0" w:colLast="0"/>
            <w:r>
              <w:rPr>
                <w:rFonts w:ascii="Avenir Next LT Pro Light" w:hAnsi="Avenir Next LT Pro Light"/>
              </w:rPr>
              <w:t>10</w:t>
            </w:r>
            <w:r w:rsidR="000F702D" w:rsidRPr="006E069B">
              <w:rPr>
                <w:rFonts w:ascii="Avenir Next LT Pro Light" w:hAnsi="Avenir Next LT Pro Light"/>
              </w:rPr>
              <w:t>:00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sidRPr="006E069B">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7C65F9C8" w:rsidR="000F702D" w:rsidRPr="006E069B" w:rsidRDefault="006C24D7" w:rsidP="000F2F25">
            <w:pPr>
              <w:pStyle w:val="ItemName"/>
              <w:rPr>
                <w:rFonts w:ascii="Avenir Next LT Pro Light" w:hAnsi="Avenir Next LT Pro Light"/>
              </w:rPr>
            </w:pPr>
            <w:permStart w:id="1946299090" w:edGrp="everyone" w:colFirst="0" w:colLast="0"/>
            <w:permEnd w:id="129457524"/>
            <w:r>
              <w:rPr>
                <w:rFonts w:ascii="Avenir Next LT Pro Light" w:hAnsi="Avenir Next LT Pro Light"/>
              </w:rPr>
              <w:t>10</w:t>
            </w:r>
            <w:r w:rsidR="000F702D" w:rsidRPr="006E069B">
              <w:rPr>
                <w:rFonts w:ascii="Avenir Next LT Pro Light" w:hAnsi="Avenir Next LT Pro Light"/>
              </w:rPr>
              <w:t>:05</w:t>
            </w:r>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sidRPr="006E069B">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the Problem List</w:t>
            </w:r>
            <w:r w:rsidR="00E02CDA" w:rsidRPr="006E069B">
              <w:rPr>
                <w:rFonts w:ascii="Avenir Next LT Pro Light" w:hAnsi="Avenir Next LT Pro Light"/>
                <w:sz w:val="24"/>
                <w:szCs w:val="24"/>
              </w:rPr>
              <w:t xml:space="preserve">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6912C21D" w:rsidR="000F702D" w:rsidRPr="006E069B" w:rsidRDefault="006C24D7" w:rsidP="000F2F25">
            <w:pPr>
              <w:pStyle w:val="ItemName"/>
              <w:rPr>
                <w:rFonts w:ascii="Avenir Next LT Pro Light" w:hAnsi="Avenir Next LT Pro Light"/>
              </w:rPr>
            </w:pPr>
            <w:permStart w:id="1303657344" w:edGrp="everyone" w:colFirst="0" w:colLast="0"/>
            <w:permEnd w:id="1946299090"/>
            <w:r>
              <w:rPr>
                <w:rFonts w:ascii="Avenir Next LT Pro Light" w:hAnsi="Avenir Next LT Pro Light"/>
              </w:rPr>
              <w:t>10</w:t>
            </w:r>
            <w:r w:rsidR="00FB62D7" w:rsidRPr="006E069B">
              <w:rPr>
                <w:rFonts w:ascii="Avenir Next LT Pro Light" w:hAnsi="Avenir Next LT Pro Light"/>
              </w:rPr>
              <w:t>:</w:t>
            </w:r>
            <w:r w:rsidR="00CB7FDF" w:rsidRPr="006E069B">
              <w:rPr>
                <w:rFonts w:ascii="Avenir Next LT Pro Light" w:hAnsi="Avenir Next LT Pro Light"/>
              </w:rPr>
              <w:t>45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1D396CE0" w:rsidR="000F702D" w:rsidRPr="006E069B" w:rsidRDefault="006C24D7" w:rsidP="000F2F25">
            <w:pPr>
              <w:pStyle w:val="ItemName"/>
              <w:rPr>
                <w:rFonts w:ascii="Avenir Next LT Pro Light" w:hAnsi="Avenir Next LT Pro Light"/>
              </w:rPr>
            </w:pPr>
            <w:permStart w:id="1406155411" w:edGrp="everyone" w:colFirst="0" w:colLast="0"/>
            <w:permEnd w:id="1303657344"/>
            <w:r>
              <w:rPr>
                <w:rFonts w:ascii="Avenir Next LT Pro Light" w:hAnsi="Avenir Next LT Pro Light"/>
              </w:rPr>
              <w:t>10</w:t>
            </w:r>
            <w:r w:rsidR="00CB7FDF" w:rsidRPr="006E069B">
              <w:rPr>
                <w:rFonts w:ascii="Avenir Next LT Pro Light" w:hAnsi="Avenir Next LT Pro Light"/>
              </w:rPr>
              <w:t>:50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52C1800D" w:rsidR="000F702D" w:rsidRPr="006E069B" w:rsidRDefault="006C24D7" w:rsidP="000F2F25">
            <w:pPr>
              <w:pStyle w:val="ItemName"/>
              <w:rPr>
                <w:rFonts w:ascii="Avenir Next LT Pro Light" w:hAnsi="Avenir Next LT Pro Light"/>
              </w:rPr>
            </w:pPr>
            <w:permStart w:id="1520769731" w:edGrp="everyone" w:colFirst="0" w:colLast="0"/>
            <w:permEnd w:id="1406155411"/>
            <w:r>
              <w:rPr>
                <w:rFonts w:ascii="Avenir Next LT Pro Light" w:hAnsi="Avenir Next LT Pro Light"/>
              </w:rPr>
              <w:t>11</w:t>
            </w:r>
            <w:r w:rsidR="000F702D" w:rsidRPr="006E069B">
              <w:rPr>
                <w:rFonts w:ascii="Avenir Next LT Pro Light" w:hAnsi="Avenir Next LT Pro Light"/>
              </w:rPr>
              <w:t>:00</w:t>
            </w:r>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B7707"/>
    <w:rsid w:val="002C3D24"/>
    <w:rsid w:val="002C6021"/>
    <w:rsid w:val="002D1608"/>
    <w:rsid w:val="002D558E"/>
    <w:rsid w:val="002E048B"/>
    <w:rsid w:val="002E2630"/>
    <w:rsid w:val="002E6443"/>
    <w:rsid w:val="0030433B"/>
    <w:rsid w:val="00305DA6"/>
    <w:rsid w:val="003167F2"/>
    <w:rsid w:val="00316F67"/>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C24D7"/>
    <w:rsid w:val="006D6982"/>
    <w:rsid w:val="006D73C2"/>
    <w:rsid w:val="006E069B"/>
    <w:rsid w:val="006E322E"/>
    <w:rsid w:val="006E4730"/>
    <w:rsid w:val="006F627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28A9"/>
    <w:rsid w:val="007F295B"/>
    <w:rsid w:val="007F3C5B"/>
    <w:rsid w:val="00800BFD"/>
    <w:rsid w:val="00804EE9"/>
    <w:rsid w:val="00817F1B"/>
    <w:rsid w:val="00827CDC"/>
    <w:rsid w:val="008320B0"/>
    <w:rsid w:val="00837143"/>
    <w:rsid w:val="00841708"/>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8F56AD"/>
    <w:rsid w:val="0090270A"/>
    <w:rsid w:val="00920148"/>
    <w:rsid w:val="0092404F"/>
    <w:rsid w:val="009248A7"/>
    <w:rsid w:val="00951CBE"/>
    <w:rsid w:val="0096011D"/>
    <w:rsid w:val="009716C5"/>
    <w:rsid w:val="00980E29"/>
    <w:rsid w:val="009813E1"/>
    <w:rsid w:val="009874A3"/>
    <w:rsid w:val="00995339"/>
    <w:rsid w:val="009B3450"/>
    <w:rsid w:val="009B6250"/>
    <w:rsid w:val="009D1383"/>
    <w:rsid w:val="009D1934"/>
    <w:rsid w:val="009E2A57"/>
    <w:rsid w:val="009E6B38"/>
    <w:rsid w:val="009E748E"/>
    <w:rsid w:val="009F59E4"/>
    <w:rsid w:val="009F748A"/>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A66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60A9"/>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A5F3B"/>
    <w:rsid w:val="00CB7FDF"/>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2CDA"/>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665D9"/>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156</Words>
  <Characters>938</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2019-01-18T22:30:00Z</cp:lastPrinted>
  <dcterms:created xsi:type="dcterms:W3CDTF">2025-04-30T14:19:00Z</dcterms:created>
  <dcterms:modified xsi:type="dcterms:W3CDTF">2025-04-30T14:19:00Z</dcterms:modified>
</cp:coreProperties>
</file>