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C3212F9"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D2A57">
        <w:rPr>
          <w:rFonts w:ascii="Avenir Next LT Pro Light" w:hAnsi="Avenir Next LT Pro Light"/>
        </w:rPr>
        <w:t>April 4, 2024</w:t>
      </w:r>
    </w:p>
    <w:permEnd w:id="871110578"/>
    <w:p w14:paraId="02FD809B" w14:textId="7A3F75B8"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D2A57">
        <w:rPr>
          <w:rFonts w:ascii="Avenir Next LT Pro Light" w:hAnsi="Avenir Next LT Pro Light"/>
        </w:rPr>
        <w:t>Alicia Aguirre, Lon Ebel</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37E3AD7" w:rsidR="000F702D" w:rsidRPr="00A178E9" w:rsidRDefault="00CD515D" w:rsidP="000F2F25">
            <w:pPr>
              <w:pStyle w:val="ItemName"/>
              <w:rPr>
                <w:rFonts w:ascii="Avenir Next LT Pro Light" w:hAnsi="Avenir Next LT Pro Light"/>
              </w:rPr>
            </w:pPr>
            <w:permStart w:id="1296791611" w:edGrp="everyone" w:colFirst="0" w:colLast="0"/>
            <w:r>
              <w:rPr>
                <w:rFonts w:ascii="Avenir Next LT Pro Light" w:hAnsi="Avenir Next LT Pro Light"/>
              </w:rPr>
              <w:t>4</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5348471A" w:rsidR="000F702D" w:rsidRPr="00A178E9" w:rsidRDefault="00CD515D"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4</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2638FE1D" w:rsidR="000F702D" w:rsidRPr="00A178E9" w:rsidRDefault="00CD515D"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4</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5B2B08F" w:rsidR="000F702D" w:rsidRPr="00A178E9" w:rsidRDefault="00CD515D"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4</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8BC6CA1" w:rsidR="000F702D" w:rsidRPr="00A178E9" w:rsidRDefault="00CD515D"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5</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D2A57"/>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D515D"/>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949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2024-03-26T15:31:00Z</dcterms:created>
  <dcterms:modified xsi:type="dcterms:W3CDTF">2024-03-26T15:31:00Z</dcterms:modified>
</cp:coreProperties>
</file>