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8AF0D7C"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5928F5">
        <w:rPr>
          <w:rFonts w:ascii="Avenir Next LT Pro Light" w:hAnsi="Avenir Next LT Pro Light"/>
        </w:rPr>
        <w:t>March 1, 2024</w:t>
      </w:r>
      <w:r w:rsidR="00BF4762" w:rsidRPr="005C3250">
        <w:rPr>
          <w:rFonts w:ascii="Avenir Next LT Pro Light" w:hAnsi="Avenir Next LT Pro Light"/>
        </w:rPr>
        <w:t xml:space="preserve"> </w:t>
      </w:r>
      <w:permEnd w:id="795702203"/>
    </w:p>
    <w:p w14:paraId="4E7A23D5" w14:textId="4FC0FDFD"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CF1C76">
        <w:rPr>
          <w:rFonts w:ascii="Avenir Next LT Pro Light" w:hAnsi="Avenir Next LT Pro Light"/>
        </w:rPr>
        <w:t>Kate McKay</w:t>
      </w:r>
      <w:r w:rsidR="005928F5">
        <w:rPr>
          <w:rFonts w:ascii="Avenir Next LT Pro Light" w:hAnsi="Avenir Next LT Pro Light"/>
        </w:rPr>
        <w:t>, Shea Cunha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BE87018" w:rsidR="00A60258" w:rsidRPr="005C3250" w:rsidRDefault="0023594A"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7F21A32" w:rsidR="00A60258" w:rsidRPr="005C3250" w:rsidRDefault="0023594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61FC1AA" w:rsidR="00505AC5" w:rsidRPr="005C3250" w:rsidRDefault="0023594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C401C3B" w:rsidR="00505AC5" w:rsidRPr="005C3250" w:rsidRDefault="0023594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7C0A0B1" w:rsidR="00A60258" w:rsidRPr="005C3250" w:rsidRDefault="0023594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3594A"/>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28F5"/>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1C76"/>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2024-02-26T17:14:00Z</dcterms:created>
  <dcterms:modified xsi:type="dcterms:W3CDTF">2024-02-26T17:14:00Z</dcterms:modified>
</cp:coreProperties>
</file>