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8129EF4"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FD0453">
        <w:rPr>
          <w:rFonts w:ascii="Avenir Next LT Pro Light" w:hAnsi="Avenir Next LT Pro Light"/>
        </w:rPr>
        <w:t>November 7, 2023</w:t>
      </w:r>
      <w:r w:rsidR="00BF4762" w:rsidRPr="00021167">
        <w:rPr>
          <w:rFonts w:ascii="Avenir Next LT Pro Light" w:hAnsi="Avenir Next LT Pro Light"/>
        </w:rPr>
        <w:t xml:space="preserve"> </w:t>
      </w:r>
    </w:p>
    <w:permEnd w:id="1248024379"/>
    <w:p w14:paraId="4E7A23D5" w14:textId="433BD920"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FD0453">
        <w:rPr>
          <w:rFonts w:ascii="Avenir Next LT Pro Light" w:hAnsi="Avenir Next LT Pro Light"/>
        </w:rPr>
        <w:t xml:space="preserve">Andrew Armstrong, </w:t>
      </w:r>
      <w:proofErr w:type="spellStart"/>
      <w:r w:rsidR="00FD0453">
        <w:rPr>
          <w:rFonts w:ascii="Avenir Next LT Pro Light" w:hAnsi="Avenir Next LT Pro Light"/>
        </w:rPr>
        <w:t>Cj</w:t>
      </w:r>
      <w:proofErr w:type="spellEnd"/>
      <w:r w:rsidR="00FD0453">
        <w:rPr>
          <w:rFonts w:ascii="Avenir Next LT Pro Light" w:hAnsi="Avenir Next LT Pro Light"/>
        </w:rPr>
        <w:t xml:space="preserve"> Moninger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29C52B7" w:rsidR="006A1DED" w:rsidRDefault="005B087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5D531ED" w:rsidR="006A1DED" w:rsidRDefault="005B087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4320A12" w:rsidR="006A1DED" w:rsidRDefault="005B087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6B6413E6" w:rsidR="006A1DED" w:rsidRDefault="005B087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3EBE"/>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087A"/>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0453"/>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766</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2023-11-01T14:52:00Z</dcterms:created>
  <dcterms:modified xsi:type="dcterms:W3CDTF">2023-11-01T14:52:00Z</dcterms:modified>
</cp:coreProperties>
</file>