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2A30449E"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25126A">
        <w:rPr>
          <w:rFonts w:ascii="Avenir Next LT Pro Light" w:hAnsi="Avenir Next LT Pro Light"/>
        </w:rPr>
        <w:t>October 13, 2023</w:t>
      </w:r>
    </w:p>
    <w:p w14:paraId="142D61A8" w14:textId="67999837"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25126A">
        <w:rPr>
          <w:rFonts w:ascii="Avenir Next LT Pro Light" w:hAnsi="Avenir Next LT Pro Light"/>
        </w:rPr>
        <w:t>Mark Henkelmann, Andrew Armstrong</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 xml:space="preserve">Describe how to find an individual’s usage </w:t>
      </w:r>
      <w:proofErr w:type="gramStart"/>
      <w:r>
        <w:rPr>
          <w:rFonts w:ascii="Avenir Next LT Pro Light" w:hAnsi="Avenir Next LT Pro Light"/>
          <w:sz w:val="24"/>
          <w:szCs w:val="24"/>
        </w:rPr>
        <w:t>metrics</w:t>
      </w:r>
      <w:proofErr w:type="gramEnd"/>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 xml:space="preserve">Identify functionality that impacts efficiency </w:t>
      </w:r>
      <w:proofErr w:type="gramStart"/>
      <w:r>
        <w:rPr>
          <w:rFonts w:ascii="Avenir Next LT Pro Light" w:hAnsi="Avenir Next LT Pro Light"/>
          <w:sz w:val="24"/>
          <w:szCs w:val="24"/>
        </w:rPr>
        <w:t>metrics</w:t>
      </w:r>
      <w:proofErr w:type="gramEnd"/>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2116C">
        <w:rPr>
          <w:rFonts w:ascii="Avenir Next LT Pro Light" w:hAnsi="Avenir Next LT Pro Light"/>
          <w:sz w:val="24"/>
          <w:szCs w:val="24"/>
        </w:rPr>
        <w:t>actually available</w:t>
      </w:r>
      <w:proofErr w:type="gramEnd"/>
      <w:r w:rsidRPr="00A2116C">
        <w:rPr>
          <w:rFonts w:ascii="Avenir Next LT Pro Light" w:hAnsi="Avenir Next LT Pro Light"/>
          <w:sz w:val="24"/>
          <w:szCs w:val="24"/>
        </w:rPr>
        <w:t xml:space="preserv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0BFD8DAF"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A320E6">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193117E4"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A320E6">
              <w:rPr>
                <w:rFonts w:ascii="Avenir Next LT Pro Light" w:hAnsi="Avenir Next LT Pro Light"/>
              </w:rPr>
              <w:t>2</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7A93817"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A320E6">
              <w:rPr>
                <w:rFonts w:ascii="Avenir Next LT Pro Light" w:hAnsi="Avenir Next LT Pro Light"/>
              </w:rPr>
              <w:t>2</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139D8BF"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A320E6">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324999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873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2023-10-04T14:04:00Z</dcterms:created>
  <dcterms:modified xsi:type="dcterms:W3CDTF">2023-10-04T14:04:00Z</dcterms:modified>
</cp:coreProperties>
</file>