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D15A7AB"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2B46D2">
        <w:rPr>
          <w:rFonts w:ascii="Avenir Next LT Pro Light" w:hAnsi="Avenir Next LT Pro Light"/>
        </w:rPr>
        <w:t>October 5, 2023</w:t>
      </w:r>
    </w:p>
    <w:p w14:paraId="07263AE5" w14:textId="0CBB3516"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roofErr w:type="spellStart"/>
      <w:r w:rsidR="004F2403">
        <w:rPr>
          <w:rFonts w:ascii="Avenir Next LT Pro Light" w:hAnsi="Avenir Next LT Pro Light"/>
        </w:rPr>
        <w:t>Cj</w:t>
      </w:r>
      <w:proofErr w:type="spellEnd"/>
      <w:r w:rsidR="004F2403">
        <w:rPr>
          <w:rFonts w:ascii="Avenir Next LT Pro Light" w:hAnsi="Avenir Next LT Pro Light"/>
        </w:rPr>
        <w:t xml:space="preserve"> Moninger</w:t>
      </w:r>
      <w:r w:rsidR="002B46D2">
        <w:rPr>
          <w:rFonts w:ascii="Avenir Next LT Pro Light" w:hAnsi="Avenir Next LT Pro Light"/>
        </w:rPr>
        <w:t>, Ellen Kiser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B1E1FED" w:rsidR="001B7E3F" w:rsidRPr="006117CC" w:rsidRDefault="00216940"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1CF2C38" w:rsidR="001B7E3F" w:rsidRPr="006117CC" w:rsidRDefault="00216940"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0A2BB17" w:rsidR="001B7E3F" w:rsidRPr="006117CC" w:rsidRDefault="00216940"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6CF21EA" w:rsidR="001B7E3F" w:rsidRPr="006117CC" w:rsidRDefault="00216940"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6940"/>
    <w:rsid w:val="00217FA6"/>
    <w:rsid w:val="002201E4"/>
    <w:rsid w:val="0022785D"/>
    <w:rsid w:val="0025059E"/>
    <w:rsid w:val="00251BCA"/>
    <w:rsid w:val="002636C1"/>
    <w:rsid w:val="00265CEE"/>
    <w:rsid w:val="00276A43"/>
    <w:rsid w:val="002831C8"/>
    <w:rsid w:val="002977BB"/>
    <w:rsid w:val="002A17A8"/>
    <w:rsid w:val="002B0B51"/>
    <w:rsid w:val="002B46D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2403"/>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894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2023-09-29T18:21:00Z</dcterms:created>
  <dcterms:modified xsi:type="dcterms:W3CDTF">2023-09-29T18:21:00Z</dcterms:modified>
</cp:coreProperties>
</file>