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3DDCF4AE"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612D17">
        <w:rPr>
          <w:rFonts w:ascii="Avenir Next LT Pro Light" w:hAnsi="Avenir Next LT Pro Light"/>
        </w:rPr>
        <w:t>February 24, 2022</w:t>
      </w:r>
    </w:p>
    <w:p w14:paraId="36A1A59E" w14:textId="5B355F3B"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612D17">
        <w:rPr>
          <w:rFonts w:ascii="Avenir Next LT Pro Light" w:hAnsi="Avenir Next LT Pro Light"/>
        </w:rPr>
        <w:t>Mark Henkelmann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77777777" w:rsidR="000F702D" w:rsidRPr="002E5441" w:rsidRDefault="000F702D" w:rsidP="000F2F25">
            <w:pPr>
              <w:pStyle w:val="ItemName"/>
              <w:rPr>
                <w:rFonts w:ascii="Avenir Next LT Pro Light" w:hAnsi="Avenir Next LT Pro Light"/>
              </w:rPr>
            </w:pPr>
            <w:r w:rsidRPr="002E5441">
              <w:rPr>
                <w:rFonts w:ascii="Avenir Next LT Pro Light" w:hAnsi="Avenir Next LT Pro Light"/>
              </w:rPr>
              <w:t>7:00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77777777" w:rsidR="000F702D" w:rsidRPr="002E5441" w:rsidRDefault="000F702D" w:rsidP="000F2F25">
            <w:pPr>
              <w:pStyle w:val="ItemName"/>
              <w:rPr>
                <w:rFonts w:ascii="Avenir Next LT Pro Light" w:hAnsi="Avenir Next LT Pro Light"/>
              </w:rPr>
            </w:pPr>
            <w:r w:rsidRPr="002E5441">
              <w:rPr>
                <w:rFonts w:ascii="Avenir Next LT Pro Light" w:hAnsi="Avenir Next LT Pro Light"/>
              </w:rPr>
              <w:t>7:05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3F692E06" w:rsidR="000F702D" w:rsidRPr="002E5441" w:rsidRDefault="00FB62D7" w:rsidP="000F2F25">
            <w:pPr>
              <w:pStyle w:val="ItemName"/>
              <w:rPr>
                <w:rFonts w:ascii="Avenir Next LT Pro Light" w:hAnsi="Avenir Next LT Pro Light"/>
              </w:rPr>
            </w:pPr>
            <w:r w:rsidRPr="002E5441">
              <w:rPr>
                <w:rFonts w:ascii="Avenir Next LT Pro Light" w:hAnsi="Avenir Next LT Pro Light"/>
              </w:rPr>
              <w:t>7:3</w:t>
            </w:r>
            <w:r w:rsidR="00CB7FDF" w:rsidRPr="002E5441">
              <w:rPr>
                <w:rFonts w:ascii="Avenir Next LT Pro Light" w:hAnsi="Avenir Next LT Pro Light"/>
              </w:rPr>
              <w:t>5</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7E39767E" w:rsidR="000F702D" w:rsidRPr="002E5441" w:rsidRDefault="00FB62D7" w:rsidP="000F2F25">
            <w:pPr>
              <w:pStyle w:val="ItemName"/>
              <w:rPr>
                <w:rFonts w:ascii="Avenir Next LT Pro Light" w:hAnsi="Avenir Next LT Pro Light"/>
              </w:rPr>
            </w:pPr>
            <w:r w:rsidRPr="002E5441">
              <w:rPr>
                <w:rFonts w:ascii="Avenir Next LT Pro Light" w:hAnsi="Avenir Next LT Pro Light"/>
              </w:rPr>
              <w:t>7:</w:t>
            </w:r>
            <w:r w:rsidR="00CB7FDF" w:rsidRPr="002E5441">
              <w:rPr>
                <w:rFonts w:ascii="Avenir Next LT Pro Light" w:hAnsi="Avenir Next LT Pro Light"/>
              </w:rPr>
              <w:t>45</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3A348537" w:rsidR="000F702D" w:rsidRPr="002E5441" w:rsidRDefault="00CB7FDF" w:rsidP="000F2F25">
            <w:pPr>
              <w:pStyle w:val="ItemName"/>
              <w:rPr>
                <w:rFonts w:ascii="Avenir Next LT Pro Light" w:hAnsi="Avenir Next LT Pro Light"/>
              </w:rPr>
            </w:pPr>
            <w:r w:rsidRPr="002E5441">
              <w:rPr>
                <w:rFonts w:ascii="Avenir Next LT Pro Light" w:hAnsi="Avenir Next LT Pro Light"/>
              </w:rPr>
              <w:t>7:50</w:t>
            </w:r>
          </w:p>
        </w:tc>
        <w:tc>
          <w:tcPr>
            <w:tcW w:w="6120" w:type="dxa"/>
          </w:tcPr>
          <w:p w14:paraId="58F29C96" w14:textId="168A55CB"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7E0CFA2" w:rsidR="000F702D" w:rsidRPr="002E5441" w:rsidRDefault="00CB7FDF" w:rsidP="000F2F25">
            <w:pPr>
              <w:pStyle w:val="ItemName"/>
              <w:rPr>
                <w:rFonts w:ascii="Avenir Next LT Pro Light" w:hAnsi="Avenir Next LT Pro Light"/>
              </w:rPr>
            </w:pPr>
            <w:r w:rsidRPr="002E5441">
              <w:rPr>
                <w:rFonts w:ascii="Avenir Next LT Pro Light" w:hAnsi="Avenir Next LT Pro Light"/>
              </w:rPr>
              <w:t>8</w:t>
            </w:r>
            <w:r w:rsidR="000F702D" w:rsidRPr="002E5441">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81E5D"/>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5441"/>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2D17"/>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1272</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2022-02-15T15:39:00Z</dcterms:created>
  <dcterms:modified xsi:type="dcterms:W3CDTF">2022-02-15T15:39:00Z</dcterms:modified>
</cp:coreProperties>
</file>