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77777777"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5CBF3D32"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7171DB">
        <w:rPr>
          <w:rFonts w:ascii="Avenir Next LT Pro Light" w:hAnsi="Avenir Next LT Pro Light"/>
        </w:rPr>
        <w:t>January 18, 2022</w:t>
      </w:r>
    </w:p>
    <w:p w14:paraId="0C59FDC9" w14:textId="5643CF28"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7171DB">
        <w:rPr>
          <w:rFonts w:ascii="Avenir Next LT Pro Light" w:hAnsi="Avenir Next LT Pro Light"/>
        </w:rPr>
        <w:t xml:space="preserve">Taylor </w:t>
      </w:r>
      <w:proofErr w:type="spellStart"/>
      <w:r w:rsidR="007171DB">
        <w:rPr>
          <w:rFonts w:ascii="Avenir Next LT Pro Light" w:hAnsi="Avenir Next LT Pro Light"/>
        </w:rPr>
        <w:t>Pritzl</w:t>
      </w:r>
      <w:proofErr w:type="spellEnd"/>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0448E6A" w14:textId="77777777" w:rsidR="002D558E"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Explain how to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NoteWriter</w:t>
      </w:r>
      <w:proofErr w:type="spellEnd"/>
      <w:r w:rsidR="00517368" w:rsidRPr="00A33641">
        <w:rPr>
          <w:rFonts w:ascii="Avenir Next LT Pro Light" w:hAnsi="Avenir Next LT Pro Light"/>
          <w:sz w:val="24"/>
          <w:szCs w:val="24"/>
        </w:rPr>
        <w:t xml:space="preserve"> macros</w:t>
      </w:r>
    </w:p>
    <w:p w14:paraId="11187AD0" w14:textId="77777777" w:rsidR="00517368"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Demonstrate the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SmartBlock</w:t>
      </w:r>
      <w:proofErr w:type="spellEnd"/>
      <w:r w:rsidR="00517368" w:rsidRPr="00A33641">
        <w:rPr>
          <w:rFonts w:ascii="Avenir Next LT Pro Light" w:hAnsi="Avenir Next LT Pro Light"/>
          <w:sz w:val="24"/>
          <w:szCs w:val="24"/>
        </w:rPr>
        <w:t xml:space="preserve"> </w:t>
      </w:r>
      <w:proofErr w:type="spellStart"/>
      <w:r w:rsidR="00517368" w:rsidRPr="00A33641">
        <w:rPr>
          <w:rFonts w:ascii="Avenir Next LT Pro Light" w:hAnsi="Avenir Next LT Pro Light"/>
          <w:sz w:val="24"/>
          <w:szCs w:val="24"/>
        </w:rPr>
        <w:t>SmartLinks</w:t>
      </w:r>
      <w:proofErr w:type="spellEnd"/>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actually available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77777777"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Pr="00A33641">
        <w:rPr>
          <w:rFonts w:ascii="Avenir Next LT Pro Light" w:hAnsi="Avenir Next LT Pro Light"/>
        </w:rPr>
        <w:t xml:space="preserve"> Power User </w:t>
      </w:r>
      <w:proofErr w:type="spellStart"/>
      <w:r w:rsidRPr="00A33641">
        <w:rPr>
          <w:rFonts w:ascii="Avenir Next LT Pro Light" w:hAnsi="Avenir Next LT Pro Light"/>
        </w:rPr>
        <w:t>Notecraft</w:t>
      </w:r>
      <w:proofErr w:type="spellEnd"/>
      <w:r w:rsidRPr="00A33641">
        <w:rPr>
          <w:rFonts w:ascii="Avenir Next LT Pro Light" w:hAnsi="Avenir Next LT Pro Light"/>
        </w:rPr>
        <w:t xml:space="preserve"> Lists and </w:t>
      </w:r>
      <w:proofErr w:type="spellStart"/>
      <w:r w:rsidRPr="00A33641">
        <w:rPr>
          <w:rFonts w:ascii="Avenir Next LT Pro Light" w:hAnsi="Avenir Next LT Pro Light"/>
        </w:rP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2EF42E9D" w:rsidR="00517368" w:rsidRPr="00BD4BD6" w:rsidRDefault="00126FF9" w:rsidP="000F2F25">
            <w:pPr>
              <w:pStyle w:val="ItemName"/>
              <w:rPr>
                <w:rFonts w:ascii="Avenir Next LT Pro Light" w:hAnsi="Avenir Next LT Pro Light"/>
              </w:rPr>
            </w:pPr>
            <w:r w:rsidRPr="00BD4BD6">
              <w:rPr>
                <w:rFonts w:ascii="Avenir Next LT Pro Light" w:hAnsi="Avenir Next LT Pro Light"/>
              </w:rPr>
              <w:t>1</w:t>
            </w:r>
            <w:r w:rsidR="00517368" w:rsidRPr="00BD4BD6">
              <w:rPr>
                <w:rFonts w:ascii="Avenir Next LT Pro Light" w:hAnsi="Avenir Next LT Pro Light"/>
              </w:rPr>
              <w:t>:00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515697F0" w:rsidR="00517368" w:rsidRPr="00BD4BD6" w:rsidRDefault="00126FF9" w:rsidP="000F2F25">
            <w:pPr>
              <w:pStyle w:val="ItemName"/>
              <w:rPr>
                <w:rFonts w:ascii="Avenir Next LT Pro Light" w:hAnsi="Avenir Next LT Pro Light"/>
              </w:rPr>
            </w:pPr>
            <w:r w:rsidRPr="00BD4BD6">
              <w:rPr>
                <w:rFonts w:ascii="Avenir Next LT Pro Light" w:hAnsi="Avenir Next LT Pro Light"/>
              </w:rPr>
              <w:t>1</w:t>
            </w:r>
            <w:r w:rsidR="00517368" w:rsidRPr="00BD4BD6">
              <w:rPr>
                <w:rFonts w:ascii="Avenir Next LT Pro Light" w:hAnsi="Avenir Next LT Pro Light"/>
              </w:rPr>
              <w:t>:05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8618E1F" w14:textId="77777777" w:rsidTr="000F2F25">
        <w:trPr>
          <w:cantSplit/>
        </w:trPr>
        <w:tc>
          <w:tcPr>
            <w:tcW w:w="1170" w:type="dxa"/>
          </w:tcPr>
          <w:p w14:paraId="524975E6" w14:textId="2E4A3A16" w:rsidR="00517368" w:rsidRPr="00BD4BD6" w:rsidRDefault="00126FF9" w:rsidP="000F2F25">
            <w:pPr>
              <w:pStyle w:val="ItemName"/>
              <w:rPr>
                <w:rFonts w:ascii="Avenir Next LT Pro Light" w:hAnsi="Avenir Next LT Pro Light"/>
              </w:rPr>
            </w:pPr>
            <w:r w:rsidRPr="00BD4BD6">
              <w:rPr>
                <w:rFonts w:ascii="Avenir Next LT Pro Light" w:hAnsi="Avenir Next LT Pro Light"/>
              </w:rPr>
              <w:t>1</w:t>
            </w:r>
            <w:r w:rsidR="00F45991" w:rsidRPr="00BD4BD6">
              <w:rPr>
                <w:rFonts w:ascii="Avenir Next LT Pro Light" w:hAnsi="Avenir Next LT Pro Light"/>
              </w:rPr>
              <w:t>:40</w:t>
            </w:r>
          </w:p>
        </w:tc>
        <w:tc>
          <w:tcPr>
            <w:tcW w:w="6120" w:type="dxa"/>
          </w:tcPr>
          <w:p w14:paraId="673CD850"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NoteWriter</w:t>
            </w:r>
            <w:proofErr w:type="spellEnd"/>
          </w:p>
          <w:p w14:paraId="24435426"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w:t>
            </w:r>
            <w:proofErr w:type="spellStart"/>
            <w:r w:rsidRPr="00A33641">
              <w:rPr>
                <w:rFonts w:ascii="Avenir Next LT Pro Light" w:hAnsi="Avenir Next LT Pro Light"/>
                <w:sz w:val="24"/>
                <w:szCs w:val="24"/>
              </w:rPr>
              <w:t>NoteWriter</w:t>
            </w:r>
            <w:proofErr w:type="spellEnd"/>
            <w:r w:rsidRPr="00A33641">
              <w:rPr>
                <w:rFonts w:ascii="Avenir Next LT Pro Light" w:hAnsi="Avenir Next LT Pro Light"/>
                <w:sz w:val="24"/>
                <w:szCs w:val="24"/>
              </w:rPr>
              <w:t xml:space="preserve"> efficiently</w:t>
            </w:r>
          </w:p>
          <w:p w14:paraId="45FFFC89"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Create a Macro</w:t>
            </w:r>
          </w:p>
          <w:p w14:paraId="0887FF98"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alternative </w:t>
            </w:r>
            <w:proofErr w:type="spellStart"/>
            <w:r w:rsidRPr="00A33641">
              <w:rPr>
                <w:rFonts w:ascii="Avenir Next LT Pro Light" w:hAnsi="Avenir Next LT Pro Light"/>
                <w:sz w:val="24"/>
                <w:szCs w:val="24"/>
              </w:rPr>
              <w:t>SmartBlock</w:t>
            </w:r>
            <w:proofErr w:type="spellEnd"/>
            <w:r w:rsidRPr="00A33641">
              <w:rPr>
                <w:rFonts w:ascii="Avenir Next LT Pro Light" w:hAnsi="Avenir Next LT Pro Light"/>
                <w:sz w:val="24"/>
                <w:szCs w:val="24"/>
              </w:rPr>
              <w:t xml:space="preserve"> </w:t>
            </w:r>
            <w:proofErr w:type="spellStart"/>
            <w:r w:rsidRPr="00A33641">
              <w:rPr>
                <w:rFonts w:ascii="Avenir Next LT Pro Light" w:hAnsi="Avenir Next LT Pro Light"/>
                <w:sz w:val="24"/>
                <w:szCs w:val="24"/>
              </w:rPr>
              <w:t>SmartLinks</w:t>
            </w:r>
            <w:proofErr w:type="spellEnd"/>
          </w:p>
          <w:p w14:paraId="64652C4E"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Sectioning </w:t>
            </w:r>
            <w:proofErr w:type="spellStart"/>
            <w:r w:rsidRPr="00A33641">
              <w:rPr>
                <w:rFonts w:ascii="Avenir Next LT Pro Light" w:hAnsi="Avenir Next LT Pro Light"/>
                <w:sz w:val="24"/>
                <w:szCs w:val="24"/>
              </w:rPr>
              <w:t>SmartLinks</w:t>
            </w:r>
            <w:proofErr w:type="spellEnd"/>
          </w:p>
        </w:tc>
      </w:tr>
      <w:tr w:rsidR="00517368" w:rsidRPr="00A33641" w14:paraId="17AB016C" w14:textId="77777777" w:rsidTr="000F2F25">
        <w:trPr>
          <w:cantSplit/>
        </w:trPr>
        <w:tc>
          <w:tcPr>
            <w:tcW w:w="1170" w:type="dxa"/>
          </w:tcPr>
          <w:p w14:paraId="7195F04F" w14:textId="3FF276F1" w:rsidR="00517368" w:rsidRPr="00BD4BD6" w:rsidRDefault="00126FF9" w:rsidP="000F2F25">
            <w:pPr>
              <w:pStyle w:val="ItemName"/>
              <w:rPr>
                <w:rFonts w:ascii="Avenir Next LT Pro Light" w:hAnsi="Avenir Next LT Pro Light"/>
              </w:rPr>
            </w:pPr>
            <w:r w:rsidRPr="00BD4BD6">
              <w:rPr>
                <w:rFonts w:ascii="Avenir Next LT Pro Light" w:hAnsi="Avenir Next LT Pro Light"/>
              </w:rPr>
              <w:t>2</w:t>
            </w:r>
            <w:r w:rsidR="00517368" w:rsidRPr="00BD4BD6">
              <w:rPr>
                <w:rFonts w:ascii="Avenir Next LT Pro Light" w:hAnsi="Avenir Next LT Pro Light"/>
              </w:rPr>
              <w:t>:05</w:t>
            </w:r>
          </w:p>
        </w:tc>
        <w:tc>
          <w:tcPr>
            <w:tcW w:w="6120" w:type="dxa"/>
          </w:tcPr>
          <w:p w14:paraId="2030F79E" w14:textId="74CA42C2"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r w:rsidR="00A33641">
              <w:rPr>
                <w:rFonts w:ascii="Avenir Next LT Pro Light" w:hAnsi="Avenir Next LT Pro Light"/>
                <w:b/>
                <w:sz w:val="24"/>
                <w:szCs w:val="24"/>
              </w:rPr>
              <w:t>^</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02CC9AD4" w:rsidR="00517368" w:rsidRPr="00BD4BD6" w:rsidRDefault="00126FF9" w:rsidP="000F2F25">
            <w:pPr>
              <w:pStyle w:val="ItemName"/>
              <w:rPr>
                <w:rFonts w:ascii="Avenir Next LT Pro Light" w:hAnsi="Avenir Next LT Pro Light"/>
              </w:rPr>
            </w:pPr>
            <w:r w:rsidRPr="00BD4BD6">
              <w:rPr>
                <w:rFonts w:ascii="Avenir Next LT Pro Light" w:hAnsi="Avenir Next LT Pro Light"/>
              </w:rPr>
              <w:t>3</w:t>
            </w:r>
            <w:r w:rsidR="00517368" w:rsidRPr="00BD4BD6">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4B0A91DE" w14:textId="7080A2AA" w:rsidR="00517368" w:rsidRPr="00A33641" w:rsidRDefault="00A33641" w:rsidP="00517368">
      <w:pPr>
        <w:rPr>
          <w:rFonts w:ascii="Avenir Next LT Pro Light" w:hAnsi="Avenir Next LT Pro Light"/>
        </w:rPr>
      </w:pPr>
      <w:r>
        <w:rPr>
          <w:rFonts w:ascii="Avenir Next LT Pro Light" w:hAnsi="Avenir Next LT Pro Light"/>
        </w:rPr>
        <w:t>^no credit offered for this session</w:t>
      </w:r>
    </w:p>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171DB"/>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4BD6"/>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2022-01-11T15:34:00Z</dcterms:created>
  <dcterms:modified xsi:type="dcterms:W3CDTF">2022-01-11T15:34:00Z</dcterms:modified>
</cp:coreProperties>
</file>