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D45BDF" w:rsidRDefault="00D45BDF">
      <w:pPr>
        <w:pStyle w:val="Heading1"/>
      </w:pPr>
      <w:r>
        <w:t xml:space="preserve">Physician </w:t>
      </w:r>
      <w:r w:rsidR="00F975AB">
        <w:t>Power</w:t>
      </w:r>
      <w:r w:rsidR="00D8101A">
        <w:t xml:space="preserve"> User</w:t>
      </w:r>
      <w:r w:rsidR="00F975AB">
        <w:t xml:space="preserve"> </w:t>
      </w:r>
      <w:r w:rsidR="00E416C4">
        <w:t>NoteWriter</w:t>
      </w:r>
    </w:p>
    <w:p w14:paraId="342CE45E" w14:textId="5BFC6534" w:rsidR="005E47C4" w:rsidRDefault="005E47C4">
      <w:pPr>
        <w:pStyle w:val="Blurb"/>
        <w:ind w:right="0"/>
      </w:pPr>
      <w:r>
        <w:t xml:space="preserve"> </w:t>
      </w:r>
      <w:r w:rsidR="00A60258">
        <w:t>MD2</w:t>
      </w:r>
      <w:r w:rsidR="00E416C4">
        <w:t>11</w:t>
      </w:r>
      <w:r w:rsidR="007263FB">
        <w:t>v</w:t>
      </w:r>
    </w:p>
    <w:p w14:paraId="3941A6FE" w14:textId="77777777" w:rsidR="003E786D" w:rsidRDefault="003E786D" w:rsidP="00D63C51">
      <w:pPr>
        <w:pStyle w:val="Heading5"/>
        <w:tabs>
          <w:tab w:val="left" w:pos="3195"/>
        </w:tabs>
        <w:ind w:left="720" w:hanging="720"/>
      </w:pPr>
    </w:p>
    <w:p w14:paraId="26B024A2" w14:textId="62A4395A" w:rsidR="00804EE9" w:rsidRDefault="00FE4DD9">
      <w:pPr>
        <w:pStyle w:val="Heading5"/>
      </w:pPr>
      <w:r>
        <w:t>Dates:</w:t>
      </w:r>
      <w:r w:rsidR="00432070">
        <w:tab/>
      </w:r>
      <w:r w:rsidR="00F3358B">
        <w:t>June 9, 2021</w:t>
      </w:r>
    </w:p>
    <w:p w14:paraId="4E7A23D5" w14:textId="1C0D8D28" w:rsidR="005E47C4" w:rsidRPr="00A172E0" w:rsidRDefault="005E47C4">
      <w:pPr>
        <w:pStyle w:val="Heading5"/>
      </w:pPr>
      <w:r>
        <w:t>Trainer</w:t>
      </w:r>
      <w:r w:rsidR="00716689">
        <w:t>s</w:t>
      </w:r>
      <w:r>
        <w:t>:</w:t>
      </w:r>
      <w:r w:rsidR="00646CAD">
        <w:t xml:space="preserve"> </w:t>
      </w:r>
      <w:r w:rsidR="00E416C4">
        <w:t>Mark Phelan</w:t>
      </w:r>
    </w:p>
    <w:p w14:paraId="3EBD7912" w14:textId="77777777" w:rsidR="005E47C4" w:rsidRDefault="005E47C4">
      <w:pPr>
        <w:pStyle w:val="Heading3"/>
      </w:pPr>
      <w:r>
        <w:t>Prerequisites</w:t>
      </w:r>
    </w:p>
    <w:p w14:paraId="05DA8773"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B8B0D70" w14:textId="77777777" w:rsidR="005E47C4" w:rsidRDefault="00D77F20">
      <w:pPr>
        <w:pStyle w:val="Heading3"/>
      </w:pPr>
      <w:r>
        <w:t>Learning Outcomes</w:t>
      </w:r>
      <w:r w:rsidR="005E47C4">
        <w:t>:</w:t>
      </w:r>
    </w:p>
    <w:p w14:paraId="108F402E"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29DEAEB" w14:textId="155F4C40" w:rsidR="008913D0" w:rsidRPr="00E85F6E" w:rsidRDefault="00774D37" w:rsidP="00D47E7A">
      <w:pPr>
        <w:pStyle w:val="BodyText2"/>
        <w:numPr>
          <w:ilvl w:val="0"/>
          <w:numId w:val="43"/>
        </w:numPr>
        <w:spacing w:after="120"/>
        <w:rPr>
          <w:sz w:val="24"/>
          <w:szCs w:val="24"/>
        </w:rPr>
      </w:pPr>
      <w:r>
        <w:rPr>
          <w:sz w:val="24"/>
          <w:szCs w:val="24"/>
        </w:rPr>
        <w:t xml:space="preserve">Identify </w:t>
      </w:r>
      <w:r w:rsidR="00E416C4">
        <w:rPr>
          <w:sz w:val="24"/>
          <w:szCs w:val="24"/>
        </w:rPr>
        <w:t>SmartLinks that include NoteWriter functionality</w:t>
      </w:r>
    </w:p>
    <w:p w14:paraId="5F4A1AC7" w14:textId="5D421570" w:rsidR="00B23EF7" w:rsidRDefault="00774D37" w:rsidP="00D47E7A">
      <w:pPr>
        <w:pStyle w:val="BodyText2"/>
        <w:numPr>
          <w:ilvl w:val="0"/>
          <w:numId w:val="43"/>
        </w:numPr>
        <w:spacing w:after="120"/>
        <w:rPr>
          <w:sz w:val="24"/>
          <w:szCs w:val="24"/>
        </w:rPr>
      </w:pPr>
      <w:r>
        <w:rPr>
          <w:sz w:val="24"/>
          <w:szCs w:val="24"/>
        </w:rPr>
        <w:t xml:space="preserve">Describe </w:t>
      </w:r>
      <w:r w:rsidR="00E416C4">
        <w:rPr>
          <w:sz w:val="24"/>
          <w:szCs w:val="24"/>
        </w:rPr>
        <w:t>how to create and use macros</w:t>
      </w:r>
    </w:p>
    <w:p w14:paraId="4B3D4A0C" w14:textId="6D39D931" w:rsidR="00E416C4" w:rsidRDefault="00E416C4" w:rsidP="00D47E7A">
      <w:pPr>
        <w:pStyle w:val="BodyText2"/>
        <w:numPr>
          <w:ilvl w:val="0"/>
          <w:numId w:val="43"/>
        </w:numPr>
        <w:spacing w:after="120"/>
        <w:rPr>
          <w:sz w:val="24"/>
          <w:szCs w:val="24"/>
        </w:rPr>
      </w:pPr>
      <w:r>
        <w:rPr>
          <w:sz w:val="24"/>
          <w:szCs w:val="24"/>
        </w:rPr>
        <w:t>Describe how patient entered data can</w:t>
      </w:r>
      <w:r w:rsidR="00166174">
        <w:rPr>
          <w:sz w:val="24"/>
          <w:szCs w:val="24"/>
        </w:rPr>
        <w:t xml:space="preserve"> be used when writing notes</w:t>
      </w:r>
    </w:p>
    <w:p w14:paraId="5F4E164C" w14:textId="6A67FD1A" w:rsidR="00166174" w:rsidRDefault="00166174" w:rsidP="00D47E7A">
      <w:pPr>
        <w:pStyle w:val="BodyText2"/>
        <w:numPr>
          <w:ilvl w:val="0"/>
          <w:numId w:val="43"/>
        </w:numPr>
        <w:spacing w:after="120"/>
        <w:rPr>
          <w:sz w:val="24"/>
          <w:szCs w:val="24"/>
        </w:rPr>
      </w:pPr>
      <w:r>
        <w:rPr>
          <w:sz w:val="24"/>
          <w:szCs w:val="24"/>
        </w:rPr>
        <w:t xml:space="preserve">Run reports </w:t>
      </w:r>
      <w:r w:rsidR="00505AC5">
        <w:rPr>
          <w:sz w:val="24"/>
          <w:szCs w:val="24"/>
        </w:rPr>
        <w:t>using</w:t>
      </w:r>
      <w:r>
        <w:rPr>
          <w:sz w:val="24"/>
          <w:szCs w:val="24"/>
        </w:rPr>
        <w:t xml:space="preserve"> </w:t>
      </w:r>
      <w:proofErr w:type="spellStart"/>
      <w:r>
        <w:rPr>
          <w:sz w:val="24"/>
          <w:szCs w:val="24"/>
        </w:rPr>
        <w:t>SmartData</w:t>
      </w:r>
      <w:proofErr w:type="spellEnd"/>
      <w:r w:rsidR="00505AC5">
        <w:rPr>
          <w:sz w:val="24"/>
          <w:szCs w:val="24"/>
        </w:rPr>
        <w:t xml:space="preserve"> element</w:t>
      </w:r>
      <w:r w:rsidR="008B0F92">
        <w:rPr>
          <w:sz w:val="24"/>
          <w:szCs w:val="24"/>
        </w:rPr>
        <w:t xml:space="preserve"> criteria</w:t>
      </w:r>
    </w:p>
    <w:p w14:paraId="38F2233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C3F7023" w14:textId="77777777" w:rsidTr="009D1934">
        <w:trPr>
          <w:trHeight w:val="1538"/>
        </w:trPr>
        <w:tc>
          <w:tcPr>
            <w:tcW w:w="8640" w:type="dxa"/>
          </w:tcPr>
          <w:p w14:paraId="3C3E473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8BDB00D" w14:textId="77777777" w:rsidR="00400D7C" w:rsidRDefault="00400D7C" w:rsidP="00D47E7A">
      <w:pPr>
        <w:spacing w:after="120"/>
        <w:rPr>
          <w:b/>
          <w:sz w:val="24"/>
          <w:szCs w:val="24"/>
        </w:rPr>
      </w:pPr>
    </w:p>
    <w:p w14:paraId="5017CB8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BE8981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6520A411" w14:textId="1424C2C2" w:rsidR="00A60258" w:rsidRDefault="00A60258" w:rsidP="00A60258">
      <w:pPr>
        <w:pStyle w:val="Heading2"/>
      </w:pPr>
      <w:r>
        <w:lastRenderedPageBreak/>
        <w:t>MD2</w:t>
      </w:r>
      <w:r w:rsidR="00F1146D">
        <w:t>11</w:t>
      </w:r>
      <w:r w:rsidR="007263FB">
        <w:t>v</w:t>
      </w:r>
      <w:r>
        <w:t xml:space="preserve"> Power User </w:t>
      </w:r>
      <w:r w:rsidR="00F1146D">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3B938B9B" w14:textId="77777777" w:rsidTr="00C045A6">
        <w:trPr>
          <w:cantSplit/>
        </w:trPr>
        <w:tc>
          <w:tcPr>
            <w:tcW w:w="1170" w:type="dxa"/>
          </w:tcPr>
          <w:p w14:paraId="304312F8" w14:textId="16A9F70D" w:rsidR="00A60258" w:rsidRDefault="00532D1D" w:rsidP="00C045A6">
            <w:pPr>
              <w:pStyle w:val="ItemName"/>
            </w:pPr>
            <w:r>
              <w:t>3</w:t>
            </w:r>
            <w:r w:rsidR="00A60258">
              <w:t>:00</w:t>
            </w:r>
          </w:p>
        </w:tc>
        <w:tc>
          <w:tcPr>
            <w:tcW w:w="6120" w:type="dxa"/>
          </w:tcPr>
          <w:p w14:paraId="183B7210"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4D5CA2D0" w14:textId="77777777" w:rsidTr="00C045A6">
        <w:trPr>
          <w:cantSplit/>
        </w:trPr>
        <w:tc>
          <w:tcPr>
            <w:tcW w:w="1170" w:type="dxa"/>
          </w:tcPr>
          <w:p w14:paraId="265F9134" w14:textId="2C5FCD1F" w:rsidR="00A60258" w:rsidRDefault="00532D1D" w:rsidP="00C045A6">
            <w:pPr>
              <w:pStyle w:val="ItemName"/>
            </w:pPr>
            <w:r>
              <w:t>3</w:t>
            </w:r>
            <w:r w:rsidR="00A60258">
              <w:t>:05</w:t>
            </w:r>
          </w:p>
        </w:tc>
        <w:tc>
          <w:tcPr>
            <w:tcW w:w="6120" w:type="dxa"/>
          </w:tcPr>
          <w:p w14:paraId="3B522DD7" w14:textId="75020943" w:rsidR="00A60258" w:rsidRPr="000B3DE8" w:rsidRDefault="00166174" w:rsidP="00C045A6">
            <w:pPr>
              <w:pStyle w:val="Bullet"/>
              <w:numPr>
                <w:ilvl w:val="0"/>
                <w:numId w:val="0"/>
              </w:numPr>
              <w:ind w:left="360" w:hanging="360"/>
              <w:rPr>
                <w:b/>
                <w:sz w:val="24"/>
                <w:szCs w:val="24"/>
              </w:rPr>
            </w:pPr>
            <w:r>
              <w:rPr>
                <w:b/>
                <w:sz w:val="24"/>
                <w:szCs w:val="24"/>
              </w:rPr>
              <w:t>Identify NoteWriter SmartLinks</w:t>
            </w:r>
          </w:p>
          <w:p w14:paraId="5AB5628D" w14:textId="72508F72" w:rsidR="00A60258" w:rsidRDefault="00166174" w:rsidP="00C045A6">
            <w:pPr>
              <w:pStyle w:val="Bullet"/>
              <w:numPr>
                <w:ilvl w:val="0"/>
                <w:numId w:val="34"/>
              </w:numPr>
              <w:rPr>
                <w:sz w:val="24"/>
                <w:szCs w:val="24"/>
              </w:rPr>
            </w:pPr>
            <w:r>
              <w:rPr>
                <w:sz w:val="24"/>
                <w:szCs w:val="24"/>
              </w:rPr>
              <w:t>SmartBlock SmartLinks</w:t>
            </w:r>
          </w:p>
          <w:p w14:paraId="7B92A611" w14:textId="5E81A7EC" w:rsidR="00A60258" w:rsidRDefault="00166174" w:rsidP="00C045A6">
            <w:pPr>
              <w:pStyle w:val="Bullet"/>
              <w:numPr>
                <w:ilvl w:val="0"/>
                <w:numId w:val="34"/>
              </w:numPr>
              <w:rPr>
                <w:sz w:val="24"/>
                <w:szCs w:val="24"/>
              </w:rPr>
            </w:pPr>
            <w:r>
              <w:rPr>
                <w:sz w:val="24"/>
                <w:szCs w:val="24"/>
              </w:rPr>
              <w:t>Procedure Documentation</w:t>
            </w:r>
          </w:p>
          <w:p w14:paraId="63584BB1" w14:textId="350BEB6A" w:rsidR="00A60258" w:rsidRPr="00166174" w:rsidRDefault="00166174" w:rsidP="00166174">
            <w:pPr>
              <w:pStyle w:val="Bullet"/>
              <w:numPr>
                <w:ilvl w:val="0"/>
                <w:numId w:val="34"/>
              </w:numPr>
              <w:rPr>
                <w:sz w:val="24"/>
                <w:szCs w:val="24"/>
              </w:rPr>
            </w:pPr>
            <w:r>
              <w:rPr>
                <w:sz w:val="24"/>
                <w:szCs w:val="24"/>
              </w:rPr>
              <w:t>Physical Exam Documentation</w:t>
            </w:r>
          </w:p>
        </w:tc>
      </w:tr>
      <w:tr w:rsidR="00A60258" w:rsidRPr="000B3DE8" w14:paraId="1EE5E2FB" w14:textId="77777777" w:rsidTr="00C045A6">
        <w:trPr>
          <w:cantSplit/>
        </w:trPr>
        <w:tc>
          <w:tcPr>
            <w:tcW w:w="1170" w:type="dxa"/>
          </w:tcPr>
          <w:p w14:paraId="75DED369" w14:textId="0D7DB321" w:rsidR="00A60258" w:rsidRDefault="00532D1D" w:rsidP="00C045A6">
            <w:pPr>
              <w:pStyle w:val="ItemName"/>
            </w:pPr>
            <w:r>
              <w:t>3</w:t>
            </w:r>
            <w:r w:rsidR="00A60258">
              <w:t>:15</w:t>
            </w:r>
          </w:p>
        </w:tc>
        <w:tc>
          <w:tcPr>
            <w:tcW w:w="6120" w:type="dxa"/>
          </w:tcPr>
          <w:p w14:paraId="006158C9" w14:textId="4C79BA4B" w:rsidR="00A60258" w:rsidRPr="000B3DE8" w:rsidRDefault="00166174" w:rsidP="00C045A6">
            <w:pPr>
              <w:pStyle w:val="Bullet"/>
              <w:numPr>
                <w:ilvl w:val="0"/>
                <w:numId w:val="0"/>
              </w:numPr>
              <w:ind w:left="360" w:hanging="360"/>
              <w:rPr>
                <w:b/>
                <w:sz w:val="24"/>
                <w:szCs w:val="24"/>
              </w:rPr>
            </w:pPr>
            <w:r>
              <w:rPr>
                <w:b/>
                <w:sz w:val="24"/>
                <w:szCs w:val="24"/>
              </w:rPr>
              <w:t>Create NoteWriter Macros</w:t>
            </w:r>
          </w:p>
          <w:p w14:paraId="3197D164" w14:textId="68FCE491" w:rsidR="00A60258" w:rsidRDefault="00166174" w:rsidP="00C045A6">
            <w:pPr>
              <w:pStyle w:val="Bullet"/>
              <w:numPr>
                <w:ilvl w:val="0"/>
                <w:numId w:val="17"/>
              </w:numPr>
              <w:rPr>
                <w:sz w:val="24"/>
                <w:szCs w:val="24"/>
              </w:rPr>
            </w:pPr>
            <w:r>
              <w:rPr>
                <w:sz w:val="24"/>
                <w:szCs w:val="24"/>
              </w:rPr>
              <w:t>Macro Editor</w:t>
            </w:r>
          </w:p>
          <w:p w14:paraId="3DB68A56" w14:textId="0B99C21D" w:rsidR="00A60258" w:rsidRPr="00505AC5" w:rsidRDefault="00166174" w:rsidP="00505AC5">
            <w:pPr>
              <w:pStyle w:val="Bullet"/>
              <w:numPr>
                <w:ilvl w:val="0"/>
                <w:numId w:val="17"/>
              </w:numPr>
              <w:rPr>
                <w:sz w:val="24"/>
                <w:szCs w:val="24"/>
              </w:rPr>
            </w:pPr>
            <w:r>
              <w:rPr>
                <w:sz w:val="24"/>
                <w:szCs w:val="24"/>
              </w:rPr>
              <w:t>Macro Manager</w:t>
            </w:r>
          </w:p>
        </w:tc>
      </w:tr>
      <w:tr w:rsidR="00505AC5" w:rsidRPr="000B3DE8" w14:paraId="2567B907" w14:textId="77777777" w:rsidTr="00C045A6">
        <w:trPr>
          <w:cantSplit/>
        </w:trPr>
        <w:tc>
          <w:tcPr>
            <w:tcW w:w="1170" w:type="dxa"/>
          </w:tcPr>
          <w:p w14:paraId="74417393" w14:textId="02B58DB2" w:rsidR="00505AC5" w:rsidRDefault="00532D1D" w:rsidP="00505AC5">
            <w:pPr>
              <w:pStyle w:val="ItemName"/>
            </w:pPr>
            <w:r>
              <w:t>3</w:t>
            </w:r>
            <w:r w:rsidR="00505AC5">
              <w:t>:30</w:t>
            </w:r>
          </w:p>
        </w:tc>
        <w:tc>
          <w:tcPr>
            <w:tcW w:w="6120" w:type="dxa"/>
          </w:tcPr>
          <w:p w14:paraId="133E50C8" w14:textId="22F85ED6" w:rsidR="00505AC5" w:rsidRDefault="00505AC5" w:rsidP="00505AC5">
            <w:pPr>
              <w:pStyle w:val="Bullet"/>
              <w:numPr>
                <w:ilvl w:val="0"/>
                <w:numId w:val="0"/>
              </w:numPr>
              <w:ind w:left="360" w:hanging="360"/>
              <w:rPr>
                <w:b/>
                <w:sz w:val="24"/>
                <w:szCs w:val="24"/>
              </w:rPr>
            </w:pPr>
            <w:r>
              <w:rPr>
                <w:b/>
                <w:sz w:val="24"/>
                <w:szCs w:val="24"/>
              </w:rPr>
              <w:t>Use Patient Entered Questionnaires</w:t>
            </w:r>
          </w:p>
          <w:p w14:paraId="58ADC5DF" w14:textId="193A18C1" w:rsidR="00505AC5" w:rsidRDefault="00505AC5" w:rsidP="00505AC5">
            <w:pPr>
              <w:pStyle w:val="Bullet"/>
              <w:numPr>
                <w:ilvl w:val="0"/>
                <w:numId w:val="17"/>
              </w:numPr>
              <w:rPr>
                <w:sz w:val="24"/>
                <w:szCs w:val="24"/>
              </w:rPr>
            </w:pPr>
            <w:r>
              <w:rPr>
                <w:sz w:val="24"/>
                <w:szCs w:val="24"/>
              </w:rPr>
              <w:t>Send MyChart Questionnaire</w:t>
            </w:r>
          </w:p>
          <w:p w14:paraId="1D8CE537" w14:textId="77777777" w:rsidR="00505AC5" w:rsidRDefault="00505AC5" w:rsidP="00505AC5">
            <w:pPr>
              <w:pStyle w:val="Bullet"/>
              <w:numPr>
                <w:ilvl w:val="0"/>
                <w:numId w:val="17"/>
              </w:numPr>
              <w:rPr>
                <w:sz w:val="24"/>
                <w:szCs w:val="24"/>
              </w:rPr>
            </w:pPr>
            <w:r>
              <w:rPr>
                <w:sz w:val="24"/>
                <w:szCs w:val="24"/>
              </w:rPr>
              <w:t>Patient Questionnaire Entry</w:t>
            </w:r>
          </w:p>
          <w:p w14:paraId="7FF2EC7F" w14:textId="4142235B" w:rsidR="00505AC5" w:rsidRPr="00166174" w:rsidRDefault="00505AC5" w:rsidP="00505AC5">
            <w:pPr>
              <w:pStyle w:val="Bullet"/>
              <w:numPr>
                <w:ilvl w:val="0"/>
                <w:numId w:val="17"/>
              </w:numPr>
              <w:rPr>
                <w:sz w:val="24"/>
                <w:szCs w:val="24"/>
              </w:rPr>
            </w:pPr>
            <w:r>
              <w:rPr>
                <w:sz w:val="24"/>
                <w:szCs w:val="24"/>
              </w:rPr>
              <w:t>Pull Patient Answers into NoteWriter</w:t>
            </w:r>
          </w:p>
        </w:tc>
      </w:tr>
      <w:tr w:rsidR="00505AC5" w:rsidRPr="00166174" w14:paraId="7E7AA7AF" w14:textId="77777777" w:rsidTr="00B42D8B">
        <w:trPr>
          <w:cantSplit/>
        </w:trPr>
        <w:tc>
          <w:tcPr>
            <w:tcW w:w="1170" w:type="dxa"/>
          </w:tcPr>
          <w:p w14:paraId="048724AC" w14:textId="2F66F32F" w:rsidR="00505AC5" w:rsidRDefault="00532D1D" w:rsidP="00B42D8B">
            <w:pPr>
              <w:pStyle w:val="ItemName"/>
            </w:pPr>
            <w:r>
              <w:t>3</w:t>
            </w:r>
            <w:r w:rsidR="00505AC5">
              <w:t>:50</w:t>
            </w:r>
          </w:p>
        </w:tc>
        <w:tc>
          <w:tcPr>
            <w:tcW w:w="6120" w:type="dxa"/>
          </w:tcPr>
          <w:p w14:paraId="4F967F93" w14:textId="37537116" w:rsidR="00505AC5" w:rsidRDefault="00505AC5" w:rsidP="00B42D8B">
            <w:pPr>
              <w:pStyle w:val="Bullet"/>
              <w:numPr>
                <w:ilvl w:val="0"/>
                <w:numId w:val="0"/>
              </w:numPr>
              <w:ind w:left="360" w:hanging="360"/>
              <w:rPr>
                <w:b/>
                <w:sz w:val="24"/>
                <w:szCs w:val="24"/>
              </w:rPr>
            </w:pPr>
            <w:r>
              <w:rPr>
                <w:b/>
                <w:sz w:val="24"/>
                <w:szCs w:val="24"/>
              </w:rPr>
              <w:t xml:space="preserve">Report on </w:t>
            </w:r>
            <w:proofErr w:type="spellStart"/>
            <w:r>
              <w:rPr>
                <w:b/>
                <w:sz w:val="24"/>
                <w:szCs w:val="24"/>
              </w:rPr>
              <w:t>SmartData</w:t>
            </w:r>
            <w:proofErr w:type="spellEnd"/>
            <w:r>
              <w:rPr>
                <w:b/>
                <w:sz w:val="24"/>
                <w:szCs w:val="24"/>
              </w:rPr>
              <w:t xml:space="preserve"> Elements</w:t>
            </w:r>
          </w:p>
          <w:p w14:paraId="5BA900DE" w14:textId="3DF8BC1D" w:rsidR="00505AC5" w:rsidRDefault="00505AC5" w:rsidP="00B42D8B">
            <w:pPr>
              <w:pStyle w:val="Bullet"/>
              <w:numPr>
                <w:ilvl w:val="0"/>
                <w:numId w:val="17"/>
              </w:numPr>
              <w:rPr>
                <w:sz w:val="24"/>
                <w:szCs w:val="24"/>
              </w:rPr>
            </w:pPr>
            <w:proofErr w:type="spellStart"/>
            <w:r>
              <w:rPr>
                <w:sz w:val="24"/>
                <w:szCs w:val="24"/>
              </w:rPr>
              <w:t>SmartData</w:t>
            </w:r>
            <w:proofErr w:type="spellEnd"/>
            <w:r>
              <w:rPr>
                <w:sz w:val="24"/>
                <w:szCs w:val="24"/>
              </w:rPr>
              <w:t xml:space="preserve"> Elements</w:t>
            </w:r>
          </w:p>
          <w:p w14:paraId="138C0A7A" w14:textId="0925F5B8" w:rsidR="00505AC5" w:rsidRPr="00505AC5" w:rsidRDefault="00505AC5" w:rsidP="00505AC5">
            <w:pPr>
              <w:pStyle w:val="Bullet"/>
              <w:numPr>
                <w:ilvl w:val="0"/>
                <w:numId w:val="17"/>
              </w:numPr>
              <w:rPr>
                <w:sz w:val="24"/>
                <w:szCs w:val="24"/>
              </w:rPr>
            </w:pPr>
            <w:r>
              <w:rPr>
                <w:sz w:val="24"/>
                <w:szCs w:val="24"/>
              </w:rPr>
              <w:t>Find Patients – Generic Criteria</w:t>
            </w:r>
          </w:p>
        </w:tc>
      </w:tr>
      <w:tr w:rsidR="00505AC5" w:rsidRPr="000B3DE8" w14:paraId="5F8B9215" w14:textId="77777777" w:rsidTr="00C045A6">
        <w:trPr>
          <w:cantSplit/>
        </w:trPr>
        <w:tc>
          <w:tcPr>
            <w:tcW w:w="1170" w:type="dxa"/>
          </w:tcPr>
          <w:p w14:paraId="173202CF" w14:textId="66C2FC26" w:rsidR="00505AC5" w:rsidRDefault="00532D1D" w:rsidP="00505AC5">
            <w:pPr>
              <w:pStyle w:val="ItemName"/>
            </w:pPr>
            <w:r>
              <w:t>4</w:t>
            </w:r>
            <w:r w:rsidR="00505AC5">
              <w:t>:05</w:t>
            </w:r>
          </w:p>
        </w:tc>
        <w:tc>
          <w:tcPr>
            <w:tcW w:w="6120" w:type="dxa"/>
          </w:tcPr>
          <w:p w14:paraId="2FD515AE" w14:textId="77777777" w:rsidR="00505AC5" w:rsidRPr="000B3DE8" w:rsidRDefault="00505AC5" w:rsidP="00505AC5">
            <w:pPr>
              <w:pStyle w:val="Bullet"/>
              <w:numPr>
                <w:ilvl w:val="0"/>
                <w:numId w:val="0"/>
              </w:numPr>
              <w:ind w:left="360" w:hanging="360"/>
              <w:rPr>
                <w:b/>
                <w:sz w:val="24"/>
                <w:szCs w:val="24"/>
              </w:rPr>
            </w:pPr>
            <w:r>
              <w:rPr>
                <w:b/>
                <w:sz w:val="24"/>
                <w:szCs w:val="24"/>
              </w:rPr>
              <w:t>Live Q&amp;A</w:t>
            </w:r>
          </w:p>
          <w:p w14:paraId="1849BAAF" w14:textId="1CAD763A" w:rsidR="00505AC5" w:rsidRPr="000B3DE8" w:rsidRDefault="00505AC5" w:rsidP="00505AC5">
            <w:pPr>
              <w:pStyle w:val="Bullet"/>
              <w:numPr>
                <w:ilvl w:val="0"/>
                <w:numId w:val="17"/>
              </w:numPr>
              <w:rPr>
                <w:sz w:val="24"/>
                <w:szCs w:val="24"/>
              </w:rPr>
            </w:pPr>
            <w:r>
              <w:rPr>
                <w:sz w:val="24"/>
                <w:szCs w:val="24"/>
              </w:rPr>
              <w:t>Complete exercises</w:t>
            </w:r>
          </w:p>
        </w:tc>
      </w:tr>
      <w:tr w:rsidR="00A60258" w:rsidRPr="00E40D58" w14:paraId="4897725B" w14:textId="77777777" w:rsidTr="00C045A6">
        <w:trPr>
          <w:cantSplit/>
        </w:trPr>
        <w:tc>
          <w:tcPr>
            <w:tcW w:w="1170" w:type="dxa"/>
          </w:tcPr>
          <w:p w14:paraId="0870068D" w14:textId="5CF6450E" w:rsidR="00A60258" w:rsidRDefault="00532D1D" w:rsidP="00C045A6">
            <w:pPr>
              <w:pStyle w:val="ItemName"/>
            </w:pPr>
            <w:r>
              <w:t>5</w:t>
            </w:r>
            <w:r w:rsidR="00A60258">
              <w:t>:00</w:t>
            </w:r>
          </w:p>
        </w:tc>
        <w:tc>
          <w:tcPr>
            <w:tcW w:w="6120" w:type="dxa"/>
          </w:tcPr>
          <w:p w14:paraId="4CB7F74F"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750AF308" w14:textId="77777777" w:rsidR="00A60258" w:rsidRDefault="00A60258" w:rsidP="00A60258"/>
    <w:p w14:paraId="401A8247" w14:textId="77777777" w:rsidR="00A60258" w:rsidRDefault="00A60258" w:rsidP="00A60258"/>
    <w:p w14:paraId="5404A7BF" w14:textId="74DD2CB6" w:rsidR="00A60258" w:rsidRDefault="00A60258" w:rsidP="00A60258">
      <w:r>
        <w:t>Credit MD2</w:t>
      </w:r>
      <w:r w:rsidR="00505AC5">
        <w:t>11</w:t>
      </w:r>
      <w:r w:rsidR="007263FB">
        <w:t>v</w:t>
      </w:r>
      <w:r>
        <w:t xml:space="preserve"> = 1</w:t>
      </w:r>
    </w:p>
    <w:p w14:paraId="51A42EF1" w14:textId="77777777" w:rsidR="0072793B" w:rsidRDefault="0072793B"/>
    <w:p w14:paraId="22A9A44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EC95" w14:textId="0B00E208"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822D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32D1D"/>
    <w:rsid w:val="00552C36"/>
    <w:rsid w:val="00557B32"/>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358B"/>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1378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2021-06-01T17:52:00Z</dcterms:created>
  <dcterms:modified xsi:type="dcterms:W3CDTF">2021-06-01T17:52:00Z</dcterms:modified>
</cp:coreProperties>
</file>