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3E687974"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FE199F">
        <w:rPr>
          <w:rFonts w:ascii="Avenir Next LT Pro Light" w:hAnsi="Avenir Next LT Pro Light"/>
        </w:rPr>
        <w:t xml:space="preserve">October 7, 2022 </w:t>
      </w:r>
      <w:permEnd w:id="369302306"/>
    </w:p>
    <w:p w14:paraId="07263AE5" w14:textId="72248594"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FE199F">
        <w:rPr>
          <w:rFonts w:ascii="Avenir Next LT Pro Light" w:hAnsi="Avenir Next LT Pro Light"/>
        </w:rPr>
        <w:t xml:space="preserve">Marc Milone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58747410" w:rsidR="001B7E3F" w:rsidRPr="00EA685A" w:rsidRDefault="00FE199F" w:rsidP="000F2F25">
            <w:pPr>
              <w:pStyle w:val="ItemName"/>
              <w:rPr>
                <w:rFonts w:ascii="Avenir Next LT Pro Light" w:hAnsi="Avenir Next LT Pro Light"/>
              </w:rPr>
            </w:pPr>
            <w:permStart w:id="1035433179" w:edGrp="everyone" w:colFirst="0" w:colLast="0"/>
            <w:r>
              <w:rPr>
                <w:rFonts w:ascii="Avenir Next LT Pro Light" w:hAnsi="Avenir Next LT Pro Light"/>
              </w:rPr>
              <w:t>8</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2F97E740" w:rsidR="001B7E3F" w:rsidRPr="00EA685A" w:rsidRDefault="00FE199F"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8</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2200C4B9" w:rsidR="001B7E3F" w:rsidRPr="00EA685A" w:rsidRDefault="00FE199F"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8</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79349F58" w:rsidR="001B7E3F" w:rsidRPr="00EA685A" w:rsidRDefault="00FE199F"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8</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7C05E9BF" w:rsidR="001B7E3F" w:rsidRPr="00EA685A" w:rsidRDefault="00FE199F"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9</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25700976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09288202">
    <w:abstractNumId w:val="19"/>
  </w:num>
  <w:num w:numId="3" w16cid:durableId="179012924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24147833">
    <w:abstractNumId w:val="13"/>
  </w:num>
  <w:num w:numId="5" w16cid:durableId="1543445528">
    <w:abstractNumId w:val="22"/>
  </w:num>
  <w:num w:numId="6" w16cid:durableId="1998148821">
    <w:abstractNumId w:val="15"/>
  </w:num>
  <w:num w:numId="7" w16cid:durableId="526216360">
    <w:abstractNumId w:val="21"/>
  </w:num>
  <w:num w:numId="8" w16cid:durableId="768501989">
    <w:abstractNumId w:val="11"/>
  </w:num>
  <w:num w:numId="9" w16cid:durableId="1774087611">
    <w:abstractNumId w:val="9"/>
  </w:num>
  <w:num w:numId="10" w16cid:durableId="71204668">
    <w:abstractNumId w:val="6"/>
  </w:num>
  <w:num w:numId="11" w16cid:durableId="1636636905">
    <w:abstractNumId w:val="36"/>
  </w:num>
  <w:num w:numId="12" w16cid:durableId="305621788">
    <w:abstractNumId w:val="17"/>
  </w:num>
  <w:num w:numId="13" w16cid:durableId="463232384">
    <w:abstractNumId w:val="16"/>
  </w:num>
  <w:num w:numId="14" w16cid:durableId="380401145">
    <w:abstractNumId w:val="4"/>
  </w:num>
  <w:num w:numId="15" w16cid:durableId="147329229">
    <w:abstractNumId w:val="5"/>
  </w:num>
  <w:num w:numId="16" w16cid:durableId="287930387">
    <w:abstractNumId w:val="2"/>
  </w:num>
  <w:num w:numId="17" w16cid:durableId="606348560">
    <w:abstractNumId w:val="12"/>
  </w:num>
  <w:num w:numId="18" w16cid:durableId="179318629">
    <w:abstractNumId w:val="25"/>
  </w:num>
  <w:num w:numId="19" w16cid:durableId="1466586336">
    <w:abstractNumId w:val="26"/>
  </w:num>
  <w:num w:numId="20" w16cid:durableId="35740008">
    <w:abstractNumId w:val="8"/>
  </w:num>
  <w:num w:numId="21" w16cid:durableId="146632275">
    <w:abstractNumId w:val="24"/>
  </w:num>
  <w:num w:numId="22" w16cid:durableId="873469486">
    <w:abstractNumId w:val="23"/>
  </w:num>
  <w:num w:numId="23" w16cid:durableId="1647708983">
    <w:abstractNumId w:val="14"/>
  </w:num>
  <w:num w:numId="24" w16cid:durableId="1393695811">
    <w:abstractNumId w:val="3"/>
  </w:num>
  <w:num w:numId="25" w16cid:durableId="664937232">
    <w:abstractNumId w:val="35"/>
  </w:num>
  <w:num w:numId="26" w16cid:durableId="559941591">
    <w:abstractNumId w:val="7"/>
  </w:num>
  <w:num w:numId="27" w16cid:durableId="259335037">
    <w:abstractNumId w:val="32"/>
  </w:num>
  <w:num w:numId="28" w16cid:durableId="1271011224">
    <w:abstractNumId w:val="27"/>
  </w:num>
  <w:num w:numId="29" w16cid:durableId="37553762">
    <w:abstractNumId w:val="1"/>
  </w:num>
  <w:num w:numId="30" w16cid:durableId="1909994088">
    <w:abstractNumId w:val="19"/>
  </w:num>
  <w:num w:numId="31" w16cid:durableId="76102158">
    <w:abstractNumId w:val="19"/>
  </w:num>
  <w:num w:numId="32" w16cid:durableId="145559657">
    <w:abstractNumId w:val="19"/>
  </w:num>
  <w:num w:numId="33" w16cid:durableId="1131939109">
    <w:abstractNumId w:val="33"/>
  </w:num>
  <w:num w:numId="34" w16cid:durableId="2040079279">
    <w:abstractNumId w:val="10"/>
  </w:num>
  <w:num w:numId="35" w16cid:durableId="356397651">
    <w:abstractNumId w:val="30"/>
  </w:num>
  <w:num w:numId="36" w16cid:durableId="396980476">
    <w:abstractNumId w:val="31"/>
  </w:num>
  <w:num w:numId="37" w16cid:durableId="166599531">
    <w:abstractNumId w:val="34"/>
  </w:num>
  <w:num w:numId="38" w16cid:durableId="995500231">
    <w:abstractNumId w:val="19"/>
  </w:num>
  <w:num w:numId="39" w16cid:durableId="2013022530">
    <w:abstractNumId w:val="19"/>
  </w:num>
  <w:num w:numId="40" w16cid:durableId="991566303">
    <w:abstractNumId w:val="20"/>
  </w:num>
  <w:num w:numId="41" w16cid:durableId="697655896">
    <w:abstractNumId w:val="29"/>
  </w:num>
  <w:num w:numId="42" w16cid:durableId="394593449">
    <w:abstractNumId w:val="28"/>
  </w:num>
  <w:num w:numId="43" w16cid:durableId="1653943593">
    <w:abstractNumId w:val="18"/>
  </w:num>
  <w:num w:numId="44" w16cid:durableId="3136818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199F"/>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907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2022-09-27T17:12:00Z</dcterms:created>
  <dcterms:modified xsi:type="dcterms:W3CDTF">2022-09-27T17:12:00Z</dcterms:modified>
</cp:coreProperties>
</file>